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Ind w:w="80" w:type="dxa"/>
        <w:tblLayout w:type="fixed"/>
        <w:tblCellMar>
          <w:top w:w="60" w:type="dxa"/>
          <w:left w:w="80" w:type="dxa"/>
          <w:bottom w:w="60" w:type="dxa"/>
          <w:right w:w="80" w:type="dxa"/>
        </w:tblCellMar>
        <w:tblLook w:val="0000" w:firstRow="0" w:lastRow="0" w:firstColumn="0" w:lastColumn="0" w:noHBand="0" w:noVBand="0"/>
      </w:tblPr>
      <w:tblGrid>
        <w:gridCol w:w="10876"/>
      </w:tblGrid>
      <w:tr w:rsidR="00C47FAC" w:rsidTr="00C65382">
        <w:trPr>
          <w:trHeight w:hRule="exact" w:val="8335"/>
        </w:trPr>
        <w:tc>
          <w:tcPr>
            <w:tcW w:w="10716" w:type="dxa"/>
            <w:vAlign w:val="center"/>
          </w:tcPr>
          <w:p w:rsidR="00C47FAC" w:rsidRDefault="00C47FAC" w:rsidP="00C65382">
            <w:pPr>
              <w:pStyle w:val="ConsPlusTitlePage"/>
              <w:jc w:val="center"/>
              <w:rPr>
                <w:sz w:val="48"/>
                <w:szCs w:val="48"/>
              </w:rPr>
            </w:pPr>
            <w:bookmarkStart w:id="0" w:name="_GoBack"/>
            <w:r>
              <w:rPr>
                <w:sz w:val="48"/>
                <w:szCs w:val="48"/>
              </w:rPr>
              <w:t>Федеральный закон от 27.07.2006 N 152-ФЗ</w:t>
            </w:r>
            <w:r>
              <w:rPr>
                <w:sz w:val="48"/>
                <w:szCs w:val="48"/>
              </w:rPr>
              <w:br/>
              <w:t>(ред. от 31.12.2017)</w:t>
            </w:r>
            <w:r>
              <w:rPr>
                <w:sz w:val="48"/>
                <w:szCs w:val="48"/>
              </w:rPr>
              <w:br/>
              <w:t>"О персональных данных"</w:t>
            </w:r>
            <w:bookmarkEnd w:id="0"/>
          </w:p>
        </w:tc>
      </w:tr>
      <w:tr w:rsidR="00C47FAC" w:rsidTr="00C65382">
        <w:trPr>
          <w:trHeight w:hRule="exact" w:val="3031"/>
        </w:trPr>
        <w:tc>
          <w:tcPr>
            <w:tcW w:w="10716" w:type="dxa"/>
            <w:vAlign w:val="center"/>
          </w:tcPr>
          <w:p w:rsidR="00C47FAC" w:rsidRDefault="00C47FAC" w:rsidP="00C65382">
            <w:pPr>
              <w:pStyle w:val="ConsPlusTitlePage"/>
              <w:jc w:val="center"/>
              <w:rPr>
                <w:sz w:val="28"/>
                <w:szCs w:val="28"/>
              </w:rPr>
            </w:pPr>
            <w:r>
              <w:rPr>
                <w:sz w:val="28"/>
                <w:szCs w:val="28"/>
              </w:rPr>
              <w:t>Документ предоставлен </w:t>
            </w:r>
            <w:hyperlink r:id="rId5" w:history="1">
              <w:r>
                <w:rPr>
                  <w:b/>
                  <w:bCs/>
                  <w:color w:val="0000FF"/>
                  <w:sz w:val="28"/>
                  <w:szCs w:val="28"/>
                </w:rPr>
                <w:t>КонсультантПлюс</w:t>
              </w:r>
              <w:r>
                <w:rPr>
                  <w:b/>
                  <w:bCs/>
                  <w:color w:val="0000FF"/>
                  <w:sz w:val="28"/>
                  <w:szCs w:val="28"/>
                </w:rPr>
                <w:br/>
              </w:r>
              <w:r>
                <w:rPr>
                  <w:b/>
                  <w:bCs/>
                  <w:color w:val="0000FF"/>
                  <w:sz w:val="28"/>
                  <w:szCs w:val="28"/>
                </w:rPr>
                <w:br/>
                <w:t>www.consultant.ru</w:t>
              </w:r>
            </w:hyperlink>
            <w:r>
              <w:rPr>
                <w:sz w:val="28"/>
                <w:szCs w:val="28"/>
              </w:rPr>
              <w:br/>
            </w:r>
            <w:r>
              <w:rPr>
                <w:sz w:val="28"/>
                <w:szCs w:val="28"/>
              </w:rPr>
              <w:br/>
              <w:t>Дата сохранения: 22.10.2018</w:t>
            </w:r>
            <w:r>
              <w:rPr>
                <w:sz w:val="28"/>
                <w:szCs w:val="28"/>
              </w:rPr>
              <w:br/>
              <w:t> </w:t>
            </w:r>
          </w:p>
        </w:tc>
      </w:tr>
    </w:tbl>
    <w:p w:rsidR="00C47FAC" w:rsidRDefault="00C47FAC" w:rsidP="00C47FAC">
      <w:pPr>
        <w:widowControl w:val="0"/>
        <w:autoSpaceDE w:val="0"/>
        <w:autoSpaceDN w:val="0"/>
        <w:adjustRightInd w:val="0"/>
        <w:spacing w:after="0" w:line="240" w:lineRule="auto"/>
        <w:rPr>
          <w:rFonts w:ascii="Times New Roman" w:hAnsi="Times New Roman" w:cs="Times New Roman"/>
          <w:sz w:val="24"/>
          <w:szCs w:val="24"/>
        </w:rPr>
        <w:sectPr w:rsidR="00C47FAC">
          <w:pgSz w:w="11906" w:h="16838"/>
          <w:pgMar w:top="841" w:right="595" w:bottom="841" w:left="595" w:header="0" w:footer="0" w:gutter="0"/>
          <w:cols w:space="720"/>
          <w:noEndnote/>
        </w:sectPr>
      </w:pPr>
    </w:p>
    <w:p w:rsidR="00C47FAC" w:rsidRDefault="00C47FAC" w:rsidP="00C47FAC">
      <w:pPr>
        <w:pStyle w:val="ConsPlusNormal"/>
        <w:jc w:val="both"/>
        <w:outlineLvl w:val="0"/>
      </w:pPr>
    </w:p>
    <w:tbl>
      <w:tblPr>
        <w:tblW w:w="5000" w:type="pct"/>
        <w:tblLayout w:type="fixed"/>
        <w:tblCellMar>
          <w:left w:w="0" w:type="dxa"/>
          <w:right w:w="0" w:type="dxa"/>
        </w:tblCellMar>
        <w:tblLook w:val="0000" w:firstRow="0" w:lastRow="0" w:firstColumn="0" w:lastColumn="0" w:noHBand="0" w:noVBand="0"/>
      </w:tblPr>
      <w:tblGrid>
        <w:gridCol w:w="5103"/>
        <w:gridCol w:w="5104"/>
      </w:tblGrid>
      <w:tr w:rsidR="00C47FAC" w:rsidTr="00C65382">
        <w:tc>
          <w:tcPr>
            <w:tcW w:w="5103" w:type="dxa"/>
          </w:tcPr>
          <w:p w:rsidR="00C47FAC" w:rsidRDefault="00C47FAC" w:rsidP="00C65382">
            <w:pPr>
              <w:pStyle w:val="ConsPlusNormal"/>
            </w:pPr>
            <w:r>
              <w:t>27 июля 2006 года</w:t>
            </w:r>
          </w:p>
        </w:tc>
        <w:tc>
          <w:tcPr>
            <w:tcW w:w="5103" w:type="dxa"/>
          </w:tcPr>
          <w:p w:rsidR="00C47FAC" w:rsidRDefault="00C47FAC" w:rsidP="00C65382">
            <w:pPr>
              <w:pStyle w:val="ConsPlusNormal"/>
              <w:jc w:val="right"/>
            </w:pPr>
            <w:r>
              <w:t>N 152-ФЗ</w:t>
            </w:r>
          </w:p>
        </w:tc>
      </w:tr>
    </w:tbl>
    <w:p w:rsidR="00C47FAC" w:rsidRDefault="00C47FAC" w:rsidP="00C47FAC">
      <w:pPr>
        <w:pStyle w:val="ConsPlusNormal"/>
        <w:pBdr>
          <w:top w:val="single" w:sz="6" w:space="0" w:color="auto"/>
        </w:pBdr>
        <w:spacing w:before="100" w:after="100"/>
        <w:jc w:val="both"/>
        <w:rPr>
          <w:sz w:val="2"/>
          <w:szCs w:val="2"/>
        </w:rPr>
      </w:pPr>
    </w:p>
    <w:p w:rsidR="00C47FAC" w:rsidRDefault="00C47FAC" w:rsidP="00C47FAC">
      <w:pPr>
        <w:pStyle w:val="ConsPlusNormal"/>
        <w:jc w:val="both"/>
      </w:pPr>
    </w:p>
    <w:p w:rsidR="00C47FAC" w:rsidRDefault="00C47FAC" w:rsidP="00C47FAC">
      <w:pPr>
        <w:pStyle w:val="ConsPlusTitle"/>
        <w:jc w:val="center"/>
      </w:pPr>
      <w:r>
        <w:t>РОССИЙСКАЯ ФЕДЕРАЦИЯ</w:t>
      </w:r>
    </w:p>
    <w:p w:rsidR="00C47FAC" w:rsidRDefault="00C47FAC" w:rsidP="00C47FAC">
      <w:pPr>
        <w:pStyle w:val="ConsPlusTitle"/>
        <w:jc w:val="center"/>
      </w:pPr>
    </w:p>
    <w:p w:rsidR="00C47FAC" w:rsidRDefault="00C47FAC" w:rsidP="00C47FAC">
      <w:pPr>
        <w:pStyle w:val="ConsPlusTitle"/>
        <w:jc w:val="center"/>
      </w:pPr>
      <w:r>
        <w:t>ФЕДЕРАЛЬНЫЙ ЗАКОН</w:t>
      </w:r>
    </w:p>
    <w:p w:rsidR="00C47FAC" w:rsidRDefault="00C47FAC" w:rsidP="00C47FAC">
      <w:pPr>
        <w:pStyle w:val="ConsPlusTitle"/>
        <w:jc w:val="center"/>
      </w:pPr>
    </w:p>
    <w:p w:rsidR="00C47FAC" w:rsidRDefault="00C47FAC" w:rsidP="00C47FAC">
      <w:pPr>
        <w:pStyle w:val="ConsPlusTitle"/>
        <w:jc w:val="center"/>
      </w:pPr>
      <w:r>
        <w:t>О ПЕРСОНАЛЬНЫХ ДАННЫХ</w:t>
      </w:r>
    </w:p>
    <w:p w:rsidR="00C47FAC" w:rsidRDefault="00C47FAC" w:rsidP="00C47FAC">
      <w:pPr>
        <w:pStyle w:val="ConsPlusNormal"/>
        <w:jc w:val="right"/>
      </w:pPr>
    </w:p>
    <w:p w:rsidR="00C47FAC" w:rsidRDefault="00C47FAC" w:rsidP="00C47FAC">
      <w:pPr>
        <w:pStyle w:val="ConsPlusNormal"/>
        <w:jc w:val="right"/>
      </w:pPr>
      <w:proofErr w:type="gramStart"/>
      <w:r>
        <w:t>Принят</w:t>
      </w:r>
      <w:proofErr w:type="gramEnd"/>
    </w:p>
    <w:p w:rsidR="00C47FAC" w:rsidRDefault="00C47FAC" w:rsidP="00C47FAC">
      <w:pPr>
        <w:pStyle w:val="ConsPlusNormal"/>
        <w:jc w:val="right"/>
      </w:pPr>
      <w:r>
        <w:t>Государственной Думой</w:t>
      </w:r>
    </w:p>
    <w:p w:rsidR="00C47FAC" w:rsidRDefault="00C47FAC" w:rsidP="00C47FAC">
      <w:pPr>
        <w:pStyle w:val="ConsPlusNormal"/>
        <w:jc w:val="right"/>
      </w:pPr>
      <w:r>
        <w:t>8 июля 2006 года</w:t>
      </w:r>
    </w:p>
    <w:p w:rsidR="00C47FAC" w:rsidRDefault="00C47FAC" w:rsidP="00C47FAC">
      <w:pPr>
        <w:pStyle w:val="ConsPlusNormal"/>
        <w:jc w:val="right"/>
      </w:pPr>
    </w:p>
    <w:p w:rsidR="00C47FAC" w:rsidRDefault="00C47FAC" w:rsidP="00C47FAC">
      <w:pPr>
        <w:pStyle w:val="ConsPlusNormal"/>
        <w:jc w:val="right"/>
      </w:pPr>
      <w:r>
        <w:t>Одобрен</w:t>
      </w:r>
    </w:p>
    <w:p w:rsidR="00C47FAC" w:rsidRDefault="00C47FAC" w:rsidP="00C47FAC">
      <w:pPr>
        <w:pStyle w:val="ConsPlusNormal"/>
        <w:jc w:val="right"/>
      </w:pPr>
      <w:r>
        <w:t>Советом Федерации</w:t>
      </w:r>
    </w:p>
    <w:p w:rsidR="00C47FAC" w:rsidRDefault="00C47FAC" w:rsidP="00C47FAC">
      <w:pPr>
        <w:pStyle w:val="ConsPlusNormal"/>
        <w:jc w:val="right"/>
      </w:pPr>
      <w:r>
        <w:t>14 июля 2006 года</w:t>
      </w:r>
    </w:p>
    <w:p w:rsidR="00C47FAC" w:rsidRDefault="00C47FAC" w:rsidP="00C47FAC">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C47FAC" w:rsidTr="00C65382">
        <w:trPr>
          <w:jc w:val="center"/>
        </w:trPr>
        <w:tc>
          <w:tcPr>
            <w:tcW w:w="10147" w:type="dxa"/>
            <w:tcBorders>
              <w:left w:val="single" w:sz="24" w:space="0" w:color="CED3F1"/>
              <w:right w:val="single" w:sz="24" w:space="0" w:color="F4F3F8"/>
            </w:tcBorders>
            <w:shd w:val="clear" w:color="auto" w:fill="F4F3F8"/>
          </w:tcPr>
          <w:p w:rsidR="00C47FAC" w:rsidRDefault="00C47FAC" w:rsidP="00C65382">
            <w:pPr>
              <w:pStyle w:val="ConsPlusNormal"/>
              <w:jc w:val="center"/>
              <w:rPr>
                <w:color w:val="392C69"/>
              </w:rPr>
            </w:pPr>
            <w:r>
              <w:rPr>
                <w:color w:val="392C69"/>
              </w:rPr>
              <w:t>Список изменяющих документов</w:t>
            </w:r>
          </w:p>
          <w:p w:rsidR="00C47FAC" w:rsidRDefault="00C47FAC" w:rsidP="00C65382">
            <w:pPr>
              <w:pStyle w:val="ConsPlusNormal"/>
              <w:jc w:val="center"/>
              <w:rPr>
                <w:color w:val="392C69"/>
              </w:rPr>
            </w:pPr>
            <w:proofErr w:type="gramStart"/>
            <w:r>
              <w:rPr>
                <w:color w:val="392C69"/>
              </w:rPr>
              <w:t>(в ред. Федеральных законов от 25.11.2009 N 266-ФЗ,</w:t>
            </w:r>
            <w:proofErr w:type="gramEnd"/>
          </w:p>
          <w:p w:rsidR="00C47FAC" w:rsidRDefault="00C47FAC" w:rsidP="00C65382">
            <w:pPr>
              <w:pStyle w:val="ConsPlusNormal"/>
              <w:jc w:val="center"/>
              <w:rPr>
                <w:color w:val="392C69"/>
              </w:rPr>
            </w:pPr>
            <w:r>
              <w:rPr>
                <w:color w:val="392C69"/>
              </w:rPr>
              <w:t>от 27.12.2009 N 363-ФЗ, от 28.06.2010 N 123-ФЗ, от 27.07.2010 N 204-ФЗ,</w:t>
            </w:r>
          </w:p>
          <w:p w:rsidR="00C47FAC" w:rsidRDefault="00C47FAC" w:rsidP="00C65382">
            <w:pPr>
              <w:pStyle w:val="ConsPlusNormal"/>
              <w:jc w:val="center"/>
              <w:rPr>
                <w:color w:val="392C69"/>
              </w:rPr>
            </w:pPr>
            <w:r>
              <w:rPr>
                <w:color w:val="392C69"/>
              </w:rPr>
              <w:t>от 27.07.2010 N 227-ФЗ, от 29.11.2010 N 313-ФЗ от 23.12.2010 N 359-ФЗ,</w:t>
            </w:r>
          </w:p>
          <w:p w:rsidR="00C47FAC" w:rsidRDefault="00C47FAC" w:rsidP="00C65382">
            <w:pPr>
              <w:pStyle w:val="ConsPlusNormal"/>
              <w:jc w:val="center"/>
              <w:rPr>
                <w:color w:val="392C69"/>
              </w:rPr>
            </w:pPr>
            <w:r>
              <w:rPr>
                <w:color w:val="392C69"/>
              </w:rPr>
              <w:t>от 04.06.2011 N 123-ФЗ, от 25.07.2011 N 261-ФЗ, от 05.04.2013 N 43-ФЗ,</w:t>
            </w:r>
          </w:p>
          <w:p w:rsidR="00C47FAC" w:rsidRDefault="00C47FAC" w:rsidP="00C65382">
            <w:pPr>
              <w:pStyle w:val="ConsPlusNormal"/>
              <w:jc w:val="center"/>
              <w:rPr>
                <w:color w:val="392C69"/>
              </w:rPr>
            </w:pPr>
            <w:r>
              <w:rPr>
                <w:color w:val="392C69"/>
              </w:rPr>
              <w:t>от 23.07.2013 N 205-ФЗ, от 21.12.2013 N 363-ФЗ, от 04.06.2014 N 142-ФЗ,</w:t>
            </w:r>
          </w:p>
          <w:p w:rsidR="00C47FAC" w:rsidRDefault="00C47FAC" w:rsidP="00C65382">
            <w:pPr>
              <w:pStyle w:val="ConsPlusNormal"/>
              <w:jc w:val="center"/>
              <w:rPr>
                <w:color w:val="392C69"/>
              </w:rPr>
            </w:pPr>
            <w:r>
              <w:rPr>
                <w:color w:val="392C69"/>
              </w:rPr>
              <w:t>от 21.07.2014 N 216-ФЗ, от 21.07.2014 N 242-ФЗ, от 03.07.2016 N 231-ФЗ,</w:t>
            </w:r>
          </w:p>
          <w:p w:rsidR="00C47FAC" w:rsidRDefault="00C47FAC" w:rsidP="00C65382">
            <w:pPr>
              <w:pStyle w:val="ConsPlusNormal"/>
              <w:jc w:val="center"/>
              <w:rPr>
                <w:color w:val="392C69"/>
              </w:rPr>
            </w:pPr>
            <w:r>
              <w:rPr>
                <w:color w:val="392C69"/>
              </w:rPr>
              <w:t>от 22.02.2017 N 16-ФЗ, от 01.07.2017 N 148-ФЗ, от 29.07.2017 N 223-ФЗ,</w:t>
            </w:r>
          </w:p>
          <w:p w:rsidR="00C47FAC" w:rsidRDefault="00C47FAC" w:rsidP="00C65382">
            <w:pPr>
              <w:pStyle w:val="ConsPlusNormal"/>
              <w:jc w:val="center"/>
              <w:rPr>
                <w:color w:val="392C69"/>
              </w:rPr>
            </w:pPr>
            <w:r>
              <w:rPr>
                <w:color w:val="392C69"/>
              </w:rPr>
              <w:t>от 31.12.2017 N 498-ФЗ)</w:t>
            </w:r>
          </w:p>
        </w:tc>
      </w:tr>
    </w:tbl>
    <w:p w:rsidR="00C47FAC" w:rsidRDefault="00C47FAC" w:rsidP="00C47FAC">
      <w:pPr>
        <w:pStyle w:val="ConsPlusNormal"/>
        <w:jc w:val="center"/>
      </w:pPr>
    </w:p>
    <w:p w:rsidR="00C47FAC" w:rsidRDefault="00C47FAC" w:rsidP="00C47FAC">
      <w:pPr>
        <w:pStyle w:val="ConsPlusTitle"/>
        <w:jc w:val="center"/>
        <w:outlineLvl w:val="0"/>
      </w:pPr>
      <w:r>
        <w:t>Глава 1. ОБЩИЕ ПОЛОЖЕНИЯ</w:t>
      </w:r>
    </w:p>
    <w:p w:rsidR="00C47FAC" w:rsidRDefault="00C47FAC" w:rsidP="00C47FAC">
      <w:pPr>
        <w:pStyle w:val="ConsPlusNormal"/>
        <w:ind w:firstLine="540"/>
        <w:jc w:val="both"/>
      </w:pPr>
    </w:p>
    <w:p w:rsidR="00C47FAC" w:rsidRDefault="00C47FAC" w:rsidP="00C47FAC">
      <w:pPr>
        <w:pStyle w:val="ConsPlusTitle"/>
        <w:ind w:firstLine="540"/>
        <w:jc w:val="both"/>
        <w:outlineLvl w:val="1"/>
      </w:pPr>
      <w:r>
        <w:t>Статья 1. Сфера действия настоящего Федерального закона</w:t>
      </w:r>
    </w:p>
    <w:p w:rsidR="00C47FAC" w:rsidRDefault="00C47FAC" w:rsidP="00C47FAC">
      <w:pPr>
        <w:pStyle w:val="ConsPlusNormal"/>
        <w:ind w:firstLine="540"/>
        <w:jc w:val="both"/>
      </w:pPr>
    </w:p>
    <w:p w:rsidR="00C47FAC" w:rsidRDefault="00C47FAC" w:rsidP="00C47FAC">
      <w:pPr>
        <w:pStyle w:val="ConsPlusNormal"/>
        <w:ind w:firstLine="540"/>
        <w:jc w:val="both"/>
      </w:pPr>
      <w:r>
        <w:t xml:space="preserve">1. </w:t>
      </w:r>
      <w:proofErr w:type="gramStart"/>
      <w:r>
        <w:t>Настоящим Федеральным законом регулируются отношения, связанные с обработкой персональных данных, осуществляемой федеральными органами государственной власти, органами государственной власти субъектов Российской Федерации, иными государственными органами (далее - государственные органы), органами местного самоуправления, иными муниципальными органами (далее - муниципальные органы), юридическими лицами и физическими лицами с использованием средств автоматизации, в том числе в информационно-телекоммуникационных сетях, или без использования таких средств, если обработка персональных данных</w:t>
      </w:r>
      <w:proofErr w:type="gramEnd"/>
      <w:r>
        <w:t xml:space="preserve"> </w:t>
      </w:r>
      <w:proofErr w:type="gramStart"/>
      <w:r>
        <w:t>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 то есть позволяет осуществлять в соответствии с заданным алгоритмом поиск персональных данных, зафиксированных на материальном носителе и содержащихся в картотеках или иных систематизированных собраниях персональных данных, и (или) доступ к таким персональным данным.</w:t>
      </w:r>
      <w:proofErr w:type="gramEnd"/>
    </w:p>
    <w:p w:rsidR="00C47FAC" w:rsidRDefault="00C47FAC" w:rsidP="00C47FAC">
      <w:pPr>
        <w:pStyle w:val="ConsPlusNormal"/>
        <w:jc w:val="both"/>
      </w:pPr>
      <w:r>
        <w:t>(часть 1 в ред. Федерального закона от 25.07.2011 N 261-ФЗ)</w:t>
      </w:r>
    </w:p>
    <w:p w:rsidR="00C47FAC" w:rsidRDefault="00C47FAC" w:rsidP="00C47FAC">
      <w:pPr>
        <w:pStyle w:val="ConsPlusNormal"/>
        <w:spacing w:before="240"/>
        <w:ind w:firstLine="540"/>
        <w:jc w:val="both"/>
      </w:pPr>
      <w:r>
        <w:lastRenderedPageBreak/>
        <w:t xml:space="preserve">2. Действие настоящего Федерального закона не распространяется на отношения, возникающие </w:t>
      </w:r>
      <w:proofErr w:type="gramStart"/>
      <w:r>
        <w:t>при</w:t>
      </w:r>
      <w:proofErr w:type="gramEnd"/>
      <w:r>
        <w:t>:</w:t>
      </w:r>
    </w:p>
    <w:p w:rsidR="00C47FAC" w:rsidRDefault="00C47FAC" w:rsidP="00C47FAC">
      <w:pPr>
        <w:pStyle w:val="ConsPlusNormal"/>
        <w:spacing w:before="240"/>
        <w:ind w:firstLine="540"/>
        <w:jc w:val="both"/>
      </w:pPr>
      <w:r>
        <w:t>1) обработке персональных данных физическими лицами исключительно для личных и семейных нужд, если при этом не нарушаются права субъектов персональных данных;</w:t>
      </w:r>
    </w:p>
    <w:p w:rsidR="00C47FAC" w:rsidRDefault="00C47FAC" w:rsidP="00C47FAC">
      <w:pPr>
        <w:pStyle w:val="ConsPlusNormal"/>
        <w:spacing w:before="240"/>
        <w:ind w:firstLine="540"/>
        <w:jc w:val="both"/>
      </w:pPr>
      <w:r>
        <w:t>2) организации хранения, комплектования, учета и использования содержащих персональные данные документов Архивного фонда Российской Федерации и других архивных документов в соответствии с законодательством об архивном деле в Российской Федерации;</w:t>
      </w:r>
    </w:p>
    <w:p w:rsidR="00C47FAC" w:rsidRDefault="00C47FAC" w:rsidP="00C47FAC">
      <w:pPr>
        <w:pStyle w:val="ConsPlusNormal"/>
        <w:spacing w:before="240"/>
        <w:ind w:firstLine="540"/>
        <w:jc w:val="both"/>
      </w:pPr>
      <w:r>
        <w:t>3) утратил силу. - Федеральный закон от 25.07.2011 N 261-ФЗ;</w:t>
      </w:r>
    </w:p>
    <w:p w:rsidR="00C47FAC" w:rsidRDefault="00C47FAC" w:rsidP="00C47FAC">
      <w:pPr>
        <w:pStyle w:val="ConsPlusNormal"/>
        <w:spacing w:before="240"/>
        <w:ind w:firstLine="540"/>
        <w:jc w:val="both"/>
      </w:pPr>
      <w:r>
        <w:t>4) обработке персональных данных, отнесенных в установленном порядке к сведениям, составляющим государственную тайну;</w:t>
      </w:r>
    </w:p>
    <w:p w:rsidR="00C47FAC" w:rsidRDefault="00C47FAC" w:rsidP="00C47FAC">
      <w:pPr>
        <w:pStyle w:val="ConsPlusNormal"/>
        <w:spacing w:before="240"/>
        <w:ind w:firstLine="540"/>
        <w:jc w:val="both"/>
      </w:pPr>
      <w:r>
        <w:t>5) утратил силу. - Федеральный закон от 29.07.2017 N 223-ФЗ.</w:t>
      </w:r>
    </w:p>
    <w:p w:rsidR="00C47FAC" w:rsidRDefault="00C47FAC" w:rsidP="00C47FAC">
      <w:pPr>
        <w:pStyle w:val="ConsPlusNormal"/>
        <w:spacing w:before="240"/>
        <w:ind w:firstLine="540"/>
        <w:jc w:val="both"/>
      </w:pPr>
      <w:r>
        <w:t xml:space="preserve">3. </w:t>
      </w:r>
      <w:proofErr w:type="gramStart"/>
      <w:r>
        <w:t>Предоставление, распространение, передача и получение информации о деятельности судов в Российской Федерации, содержащей персональные данные, ведение и использование информационных систем и информационно-телекоммуникационных сетей в целях создания условий для доступа к указанной информации осуществляются в соответствии с Федеральным законом от 22 декабря 2008 года N 262-ФЗ "Об обеспечении доступа к информации о деятельности судов в Российской Федерации".</w:t>
      </w:r>
      <w:proofErr w:type="gramEnd"/>
    </w:p>
    <w:p w:rsidR="00C47FAC" w:rsidRDefault="00C47FAC" w:rsidP="00C47FAC">
      <w:pPr>
        <w:pStyle w:val="ConsPlusNormal"/>
        <w:jc w:val="both"/>
      </w:pPr>
      <w:r>
        <w:t>(часть 3 введена Федеральным законом от 29.07.2017 N 223-ФЗ)</w:t>
      </w:r>
    </w:p>
    <w:p w:rsidR="00C47FAC" w:rsidRDefault="00C47FAC" w:rsidP="00C47FAC">
      <w:pPr>
        <w:pStyle w:val="ConsPlusNormal"/>
        <w:ind w:firstLine="540"/>
        <w:jc w:val="both"/>
      </w:pPr>
    </w:p>
    <w:p w:rsidR="00C47FAC" w:rsidRDefault="00C47FAC" w:rsidP="00C47FAC">
      <w:pPr>
        <w:pStyle w:val="ConsPlusTitle"/>
        <w:ind w:firstLine="540"/>
        <w:jc w:val="both"/>
        <w:outlineLvl w:val="1"/>
      </w:pPr>
      <w:r>
        <w:t>Статья 2. Цель настоящего Федерального закона</w:t>
      </w:r>
    </w:p>
    <w:p w:rsidR="00C47FAC" w:rsidRDefault="00C47FAC" w:rsidP="00C47FAC">
      <w:pPr>
        <w:pStyle w:val="ConsPlusNormal"/>
        <w:ind w:firstLine="540"/>
        <w:jc w:val="both"/>
      </w:pPr>
    </w:p>
    <w:p w:rsidR="00C47FAC" w:rsidRDefault="00C47FAC" w:rsidP="00C47FAC">
      <w:pPr>
        <w:pStyle w:val="ConsPlusNormal"/>
        <w:ind w:firstLine="540"/>
        <w:jc w:val="both"/>
      </w:pPr>
      <w:r>
        <w:t>Целью настоящего Федерального закона является обеспечение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rsidR="00C47FAC" w:rsidRDefault="00C47FAC" w:rsidP="00C47FAC">
      <w:pPr>
        <w:pStyle w:val="ConsPlusNormal"/>
        <w:ind w:firstLine="540"/>
        <w:jc w:val="both"/>
      </w:pPr>
    </w:p>
    <w:p w:rsidR="00C47FAC" w:rsidRDefault="00C47FAC" w:rsidP="00C47FAC">
      <w:pPr>
        <w:pStyle w:val="ConsPlusTitle"/>
        <w:ind w:firstLine="540"/>
        <w:jc w:val="both"/>
        <w:outlineLvl w:val="1"/>
      </w:pPr>
      <w:r>
        <w:t>Статья 3. Основные понятия, используемые в настоящем Федеральном законе</w:t>
      </w:r>
    </w:p>
    <w:p w:rsidR="00C47FAC" w:rsidRDefault="00C47FAC" w:rsidP="00C47FAC">
      <w:pPr>
        <w:pStyle w:val="ConsPlusNormal"/>
        <w:ind w:firstLine="540"/>
        <w:jc w:val="both"/>
      </w:pPr>
    </w:p>
    <w:p w:rsidR="00C47FAC" w:rsidRDefault="00C47FAC" w:rsidP="00C47FAC">
      <w:pPr>
        <w:pStyle w:val="ConsPlusNormal"/>
        <w:ind w:firstLine="540"/>
        <w:jc w:val="both"/>
      </w:pPr>
      <w:r>
        <w:t>(в ред. Федерального закона от 25.07.2011 N 261-ФЗ)</w:t>
      </w:r>
    </w:p>
    <w:p w:rsidR="00C47FAC" w:rsidRDefault="00C47FAC" w:rsidP="00C47FAC">
      <w:pPr>
        <w:pStyle w:val="ConsPlusNormal"/>
        <w:ind w:firstLine="540"/>
        <w:jc w:val="both"/>
      </w:pPr>
    </w:p>
    <w:p w:rsidR="00C47FAC" w:rsidRDefault="00C47FAC" w:rsidP="00C47FAC">
      <w:pPr>
        <w:pStyle w:val="ConsPlusNormal"/>
        <w:ind w:firstLine="540"/>
        <w:jc w:val="both"/>
      </w:pPr>
      <w:r>
        <w:t>В целях настоящего Федерального закона используются следующие основные понятия:</w:t>
      </w:r>
    </w:p>
    <w:p w:rsidR="00C47FAC" w:rsidRDefault="00C47FAC" w:rsidP="00C47FAC">
      <w:pPr>
        <w:pStyle w:val="ConsPlusNormal"/>
        <w:spacing w:before="240"/>
        <w:ind w:firstLine="540"/>
        <w:jc w:val="both"/>
      </w:pPr>
      <w:r>
        <w:t>1)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rsidR="00C47FAC" w:rsidRDefault="00C47FAC" w:rsidP="00C47FAC">
      <w:pPr>
        <w:pStyle w:val="ConsPlusNormal"/>
        <w:spacing w:before="240"/>
        <w:ind w:firstLine="540"/>
        <w:jc w:val="both"/>
      </w:pPr>
      <w:r>
        <w:t>2) 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C47FAC" w:rsidRDefault="00C47FAC" w:rsidP="00C47FAC">
      <w:pPr>
        <w:pStyle w:val="ConsPlusNormal"/>
        <w:spacing w:before="240"/>
        <w:ind w:firstLine="540"/>
        <w:jc w:val="both"/>
      </w:pPr>
      <w:proofErr w:type="gramStart"/>
      <w:r>
        <w:t xml:space="preserve">3)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w:t>
      </w:r>
      <w:r>
        <w:lastRenderedPageBreak/>
        <w:t>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roofErr w:type="gramEnd"/>
    </w:p>
    <w:p w:rsidR="00C47FAC" w:rsidRDefault="00C47FAC" w:rsidP="00C47FAC">
      <w:pPr>
        <w:pStyle w:val="ConsPlusNormal"/>
        <w:spacing w:before="240"/>
        <w:ind w:firstLine="540"/>
        <w:jc w:val="both"/>
      </w:pPr>
      <w:r>
        <w:t>4) автоматизированная обработка персональных данных - обработка персональных данных с помощью средств вычислительной техники;</w:t>
      </w:r>
    </w:p>
    <w:p w:rsidR="00C47FAC" w:rsidRDefault="00C47FAC" w:rsidP="00C47FAC">
      <w:pPr>
        <w:pStyle w:val="ConsPlusNormal"/>
        <w:spacing w:before="240"/>
        <w:ind w:firstLine="540"/>
        <w:jc w:val="both"/>
      </w:pPr>
      <w:r>
        <w:t>5) распространение персональных данных - действия, направленные на раскрытие персональных данных неопределенному кругу лиц;</w:t>
      </w:r>
    </w:p>
    <w:p w:rsidR="00C47FAC" w:rsidRDefault="00C47FAC" w:rsidP="00C47FAC">
      <w:pPr>
        <w:pStyle w:val="ConsPlusNormal"/>
        <w:spacing w:before="240"/>
        <w:ind w:firstLine="540"/>
        <w:jc w:val="both"/>
      </w:pPr>
      <w:r>
        <w:t>6) предоставление персональных данных - действия, направленные на раскрытие персональных данных определенному лицу или определенному кругу лиц;</w:t>
      </w:r>
    </w:p>
    <w:p w:rsidR="00C47FAC" w:rsidRDefault="00C47FAC" w:rsidP="00C47FAC">
      <w:pPr>
        <w:pStyle w:val="ConsPlusNormal"/>
        <w:spacing w:before="240"/>
        <w:ind w:firstLine="540"/>
        <w:jc w:val="both"/>
      </w:pPr>
      <w:r>
        <w:t>7)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rsidR="00C47FAC" w:rsidRDefault="00C47FAC" w:rsidP="00C47FAC">
      <w:pPr>
        <w:pStyle w:val="ConsPlusNormal"/>
        <w:spacing w:before="240"/>
        <w:ind w:firstLine="540"/>
        <w:jc w:val="both"/>
      </w:pPr>
      <w:r>
        <w:t>8) 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C47FAC" w:rsidRDefault="00C47FAC" w:rsidP="00C47FAC">
      <w:pPr>
        <w:pStyle w:val="ConsPlusNormal"/>
        <w:spacing w:before="240"/>
        <w:ind w:firstLine="540"/>
        <w:jc w:val="both"/>
      </w:pPr>
      <w:r>
        <w:t>9) 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C47FAC" w:rsidRDefault="00C47FAC" w:rsidP="00C47FAC">
      <w:pPr>
        <w:pStyle w:val="ConsPlusNormal"/>
        <w:spacing w:before="240"/>
        <w:ind w:firstLine="540"/>
        <w:jc w:val="both"/>
      </w:pPr>
      <w:r>
        <w:t>10)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C47FAC" w:rsidRDefault="00C47FAC" w:rsidP="00C47FAC">
      <w:pPr>
        <w:pStyle w:val="ConsPlusNormal"/>
        <w:spacing w:before="240"/>
        <w:ind w:firstLine="540"/>
        <w:jc w:val="both"/>
      </w:pPr>
      <w:r>
        <w:t>11)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rsidR="00C47FAC" w:rsidRDefault="00C47FAC" w:rsidP="00C47FAC">
      <w:pPr>
        <w:pStyle w:val="ConsPlusNormal"/>
        <w:ind w:firstLine="540"/>
        <w:jc w:val="both"/>
      </w:pPr>
    </w:p>
    <w:p w:rsidR="00C47FAC" w:rsidRDefault="00C47FAC" w:rsidP="00C47FAC">
      <w:pPr>
        <w:pStyle w:val="ConsPlusTitle"/>
        <w:ind w:firstLine="540"/>
        <w:jc w:val="both"/>
        <w:outlineLvl w:val="1"/>
      </w:pPr>
      <w:r>
        <w:t>Статья 4. Законодательство Российской Федерации в области персональных данных</w:t>
      </w:r>
    </w:p>
    <w:p w:rsidR="00C47FAC" w:rsidRDefault="00C47FAC" w:rsidP="00C47FAC">
      <w:pPr>
        <w:pStyle w:val="ConsPlusNormal"/>
        <w:ind w:firstLine="540"/>
        <w:jc w:val="both"/>
      </w:pPr>
    </w:p>
    <w:p w:rsidR="00C47FAC" w:rsidRDefault="00C47FAC" w:rsidP="00C47FAC">
      <w:pPr>
        <w:pStyle w:val="ConsPlusNormal"/>
        <w:ind w:firstLine="540"/>
        <w:jc w:val="both"/>
      </w:pPr>
      <w:r>
        <w:t>1. Законодательство Российской Федерации в области персональных данных основывается на Конституции Российской Федерации и международных договорах Российской Федерации и состоит из настоящего Федерального закона и других определяющих случаи и особенности обработки персональных данных федеральных законов.</w:t>
      </w:r>
    </w:p>
    <w:p w:rsidR="00C47FAC" w:rsidRDefault="00C47FAC" w:rsidP="00C47FAC">
      <w:pPr>
        <w:pStyle w:val="ConsPlusNormal"/>
        <w:spacing w:before="240"/>
        <w:ind w:firstLine="540"/>
        <w:jc w:val="both"/>
      </w:pPr>
      <w:r>
        <w:t xml:space="preserve">2. На основании и во исполнение федеральных законов государственные органы, Банк России, органы местного самоуправления в пределах своих полномочий могут принимать нормативные правовые акты, нормативные акты, правовые акты (далее - нормативные правовые акты) по отдельным вопросам, касающимся обработки персональных данных. Такие акты не могут содержать положения, ограничивающие права субъектов персональных данных, устанавливающие </w:t>
      </w:r>
      <w:r>
        <w:lastRenderedPageBreak/>
        <w:t>не предусмотренные федеральными законами ограничения деятельности операторов или возлагающие на операторов не предусмотренные федеральными законами обязанности, и подлежат официальному опубликованию.</w:t>
      </w:r>
    </w:p>
    <w:p w:rsidR="00C47FAC" w:rsidRDefault="00C47FAC" w:rsidP="00C47FAC">
      <w:pPr>
        <w:pStyle w:val="ConsPlusNormal"/>
        <w:jc w:val="both"/>
      </w:pPr>
      <w:r>
        <w:t>(</w:t>
      </w:r>
      <w:proofErr w:type="gramStart"/>
      <w:r>
        <w:t>ч</w:t>
      </w:r>
      <w:proofErr w:type="gramEnd"/>
      <w:r>
        <w:t>асть 2 в ред. Федерального закона от 25.07.2011 N 261-ФЗ)</w:t>
      </w:r>
    </w:p>
    <w:p w:rsidR="00C47FAC" w:rsidRDefault="00C47FAC" w:rsidP="00C47FAC">
      <w:pPr>
        <w:pStyle w:val="ConsPlusNormal"/>
        <w:spacing w:before="240"/>
        <w:ind w:firstLine="540"/>
        <w:jc w:val="both"/>
      </w:pPr>
      <w:r>
        <w:t>3. Особенности обработки персональных данных, осуществляемой без использования средств автоматизации, могут быть установлены федеральными законами и иными нормативными правовыми актами Российской Федерации с учетом положений настоящего Федерального закона.</w:t>
      </w:r>
    </w:p>
    <w:p w:rsidR="00C47FAC" w:rsidRDefault="00C47FAC" w:rsidP="00C47FAC">
      <w:pPr>
        <w:pStyle w:val="ConsPlusNormal"/>
        <w:spacing w:before="240"/>
        <w:ind w:firstLine="540"/>
        <w:jc w:val="both"/>
      </w:pPr>
      <w:r>
        <w:t>4.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C47FAC" w:rsidRDefault="00C47FAC" w:rsidP="00C47FAC">
      <w:pPr>
        <w:pStyle w:val="ConsPlusNormal"/>
        <w:ind w:firstLine="540"/>
        <w:jc w:val="both"/>
      </w:pPr>
    </w:p>
    <w:p w:rsidR="00C47FAC" w:rsidRDefault="00C47FAC" w:rsidP="00C47FAC">
      <w:pPr>
        <w:pStyle w:val="ConsPlusTitle"/>
        <w:jc w:val="center"/>
        <w:outlineLvl w:val="0"/>
      </w:pPr>
      <w:r>
        <w:t>Глава 2. ПРИНЦИПЫ И УСЛОВИЯ ОБРАБОТКИ ПЕРСОНАЛЬНЫХ ДАННЫХ</w:t>
      </w:r>
    </w:p>
    <w:p w:rsidR="00C47FAC" w:rsidRDefault="00C47FAC" w:rsidP="00C47FAC">
      <w:pPr>
        <w:pStyle w:val="ConsPlusNormal"/>
        <w:ind w:firstLine="540"/>
        <w:jc w:val="both"/>
      </w:pPr>
    </w:p>
    <w:p w:rsidR="00C47FAC" w:rsidRDefault="00C47FAC" w:rsidP="00C47FAC">
      <w:pPr>
        <w:pStyle w:val="ConsPlusTitle"/>
        <w:ind w:firstLine="540"/>
        <w:jc w:val="both"/>
        <w:outlineLvl w:val="1"/>
      </w:pPr>
      <w:r>
        <w:t>Статья 5. Принципы обработки персональных данных</w:t>
      </w:r>
    </w:p>
    <w:p w:rsidR="00C47FAC" w:rsidRDefault="00C47FAC" w:rsidP="00C47FAC">
      <w:pPr>
        <w:pStyle w:val="ConsPlusNormal"/>
        <w:ind w:firstLine="540"/>
        <w:jc w:val="both"/>
      </w:pPr>
    </w:p>
    <w:p w:rsidR="00C47FAC" w:rsidRDefault="00C47FAC" w:rsidP="00C47FAC">
      <w:pPr>
        <w:pStyle w:val="ConsPlusNormal"/>
        <w:ind w:firstLine="540"/>
        <w:jc w:val="both"/>
      </w:pPr>
      <w:r>
        <w:t>(в ред. Федерального закона от 25.07.2011 N 261-ФЗ)</w:t>
      </w:r>
    </w:p>
    <w:p w:rsidR="00C47FAC" w:rsidRDefault="00C47FAC" w:rsidP="00C47FAC">
      <w:pPr>
        <w:pStyle w:val="ConsPlusNormal"/>
        <w:ind w:firstLine="540"/>
        <w:jc w:val="both"/>
      </w:pPr>
    </w:p>
    <w:p w:rsidR="00C47FAC" w:rsidRDefault="00C47FAC" w:rsidP="00C47FAC">
      <w:pPr>
        <w:pStyle w:val="ConsPlusNormal"/>
        <w:ind w:firstLine="540"/>
        <w:jc w:val="both"/>
      </w:pPr>
      <w:r>
        <w:t>1. Обработка персональных данных должна осуществляться на законной и справедливой основе.</w:t>
      </w:r>
    </w:p>
    <w:p w:rsidR="00C47FAC" w:rsidRDefault="00C47FAC" w:rsidP="00C47FAC">
      <w:pPr>
        <w:pStyle w:val="ConsPlusNormal"/>
        <w:spacing w:before="240"/>
        <w:ind w:firstLine="540"/>
        <w:jc w:val="both"/>
      </w:pPr>
      <w:r>
        <w:t>2. 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C47FAC" w:rsidRDefault="00C47FAC" w:rsidP="00C47FAC">
      <w:pPr>
        <w:pStyle w:val="ConsPlusNormal"/>
        <w:spacing w:before="240"/>
        <w:ind w:firstLine="540"/>
        <w:jc w:val="both"/>
      </w:pPr>
      <w:r>
        <w:t>3. Не допускается объединение баз данных, содержащих персональные данные, обработка которых осуществляется в целях, несовместимых между собой.</w:t>
      </w:r>
    </w:p>
    <w:p w:rsidR="00C47FAC" w:rsidRDefault="00C47FAC" w:rsidP="00C47FAC">
      <w:pPr>
        <w:pStyle w:val="ConsPlusNormal"/>
        <w:spacing w:before="240"/>
        <w:ind w:firstLine="540"/>
        <w:jc w:val="both"/>
      </w:pPr>
      <w:r>
        <w:t>4. Обработке подлежат только персональные данные, которые отвечают целям их обработки.</w:t>
      </w:r>
    </w:p>
    <w:p w:rsidR="00C47FAC" w:rsidRDefault="00C47FAC" w:rsidP="00C47FAC">
      <w:pPr>
        <w:pStyle w:val="ConsPlusNormal"/>
        <w:spacing w:before="240"/>
        <w:ind w:firstLine="540"/>
        <w:jc w:val="both"/>
      </w:pPr>
      <w:r>
        <w:t>5. 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rsidR="00C47FAC" w:rsidRDefault="00C47FAC" w:rsidP="00C47FAC">
      <w:pPr>
        <w:pStyle w:val="ConsPlusNormal"/>
        <w:spacing w:before="240"/>
        <w:ind w:firstLine="540"/>
        <w:jc w:val="both"/>
      </w:pPr>
      <w:r>
        <w:t>6.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принимать необходимые меры либо обеспечивать их принятие по удалению или уточнению неполных или неточных данных.</w:t>
      </w:r>
    </w:p>
    <w:p w:rsidR="00C47FAC" w:rsidRDefault="00C47FAC" w:rsidP="00C47FAC">
      <w:pPr>
        <w:pStyle w:val="ConsPlusNormal"/>
        <w:spacing w:before="240"/>
        <w:ind w:firstLine="540"/>
        <w:jc w:val="both"/>
      </w:pPr>
      <w:r>
        <w:t>7.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rsidR="00C47FAC" w:rsidRDefault="00C47FAC" w:rsidP="00C47FAC">
      <w:pPr>
        <w:pStyle w:val="ConsPlusNormal"/>
        <w:ind w:firstLine="540"/>
        <w:jc w:val="both"/>
      </w:pPr>
    </w:p>
    <w:p w:rsidR="00C47FAC" w:rsidRDefault="00C47FAC" w:rsidP="00C47FAC">
      <w:pPr>
        <w:pStyle w:val="ConsPlusTitle"/>
        <w:ind w:firstLine="540"/>
        <w:jc w:val="both"/>
        <w:outlineLvl w:val="1"/>
      </w:pPr>
      <w:r>
        <w:lastRenderedPageBreak/>
        <w:t>Статья 6. Условия обработки персональных данных</w:t>
      </w:r>
    </w:p>
    <w:p w:rsidR="00C47FAC" w:rsidRDefault="00C47FAC" w:rsidP="00C47FAC">
      <w:pPr>
        <w:pStyle w:val="ConsPlusNormal"/>
        <w:ind w:firstLine="540"/>
        <w:jc w:val="both"/>
      </w:pPr>
    </w:p>
    <w:p w:rsidR="00C47FAC" w:rsidRDefault="00C47FAC" w:rsidP="00C47FAC">
      <w:pPr>
        <w:pStyle w:val="ConsPlusNormal"/>
        <w:ind w:firstLine="540"/>
        <w:jc w:val="both"/>
      </w:pPr>
      <w:r>
        <w:t>(в ред. Федерального закона от 25.07.2011 N 261-ФЗ)</w:t>
      </w:r>
    </w:p>
    <w:p w:rsidR="00C47FAC" w:rsidRDefault="00C47FAC" w:rsidP="00C47FAC">
      <w:pPr>
        <w:pStyle w:val="ConsPlusNormal"/>
        <w:ind w:firstLine="540"/>
        <w:jc w:val="both"/>
      </w:pPr>
    </w:p>
    <w:p w:rsidR="00C47FAC" w:rsidRDefault="00C47FAC" w:rsidP="00C47FAC">
      <w:pPr>
        <w:pStyle w:val="ConsPlusNormal"/>
        <w:ind w:firstLine="540"/>
        <w:jc w:val="both"/>
      </w:pPr>
      <w:r>
        <w:t>1. Обработка персональных данных должна осуществляться с соблюдением принципов и правил, предусмотренных настоящим Федеральным законом. Обработка персональных данных допускается в следующих случаях:</w:t>
      </w:r>
    </w:p>
    <w:p w:rsidR="00C47FAC" w:rsidRDefault="00C47FAC" w:rsidP="00C47FAC">
      <w:pPr>
        <w:pStyle w:val="ConsPlusNormal"/>
        <w:spacing w:before="240"/>
        <w:ind w:firstLine="540"/>
        <w:jc w:val="both"/>
      </w:pPr>
      <w:r>
        <w:t>1) обработка персональных данных осуществляется с согласия субъекта персональных данных на обработку его персональных данных;</w:t>
      </w:r>
    </w:p>
    <w:p w:rsidR="00C47FAC" w:rsidRDefault="00C47FAC" w:rsidP="00C47FAC">
      <w:pPr>
        <w:pStyle w:val="ConsPlusNormal"/>
        <w:spacing w:before="240"/>
        <w:ind w:firstLine="540"/>
        <w:jc w:val="both"/>
      </w:pPr>
      <w:bookmarkStart w:id="1" w:name="Par91"/>
      <w:bookmarkEnd w:id="1"/>
      <w:r>
        <w:t xml:space="preserve">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w:t>
      </w:r>
      <w:proofErr w:type="gramStart"/>
      <w:r>
        <w:t>выполнения</w:t>
      </w:r>
      <w:proofErr w:type="gramEnd"/>
      <w:r>
        <w:t xml:space="preserve"> возложенных законодательством Российской Федерации на оператора функций, полномочий и обязанностей;</w:t>
      </w:r>
    </w:p>
    <w:p w:rsidR="00C47FAC" w:rsidRDefault="00C47FAC" w:rsidP="00C47FAC">
      <w:pPr>
        <w:pStyle w:val="ConsPlusNormal"/>
        <w:spacing w:before="240"/>
        <w:ind w:firstLine="540"/>
        <w:jc w:val="both"/>
      </w:pPr>
      <w:bookmarkStart w:id="2" w:name="Par92"/>
      <w:bookmarkEnd w:id="2"/>
      <w:r>
        <w:t>3) обработка персональных данных осуществляется в связи с участием лица в конституционном, гражданском, административном, уголовном судопроизводстве, судопроизводстве в арбитражных судах;</w:t>
      </w:r>
    </w:p>
    <w:p w:rsidR="00C47FAC" w:rsidRDefault="00C47FAC" w:rsidP="00C47FAC">
      <w:pPr>
        <w:pStyle w:val="ConsPlusNormal"/>
        <w:jc w:val="both"/>
      </w:pPr>
      <w:r>
        <w:t>(п. 3 в ред. Федерального закона от 29.07.2017 N 223-ФЗ)</w:t>
      </w:r>
    </w:p>
    <w:p w:rsidR="00C47FAC" w:rsidRDefault="00C47FAC" w:rsidP="00C47FAC">
      <w:pPr>
        <w:pStyle w:val="ConsPlusNormal"/>
        <w:spacing w:before="240"/>
        <w:ind w:firstLine="540"/>
        <w:jc w:val="both"/>
      </w:pPr>
      <w:r>
        <w:t>3.1) обработка персональных данных необходима для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 (далее - исполнение судебного акта);</w:t>
      </w:r>
    </w:p>
    <w:p w:rsidR="00C47FAC" w:rsidRDefault="00C47FAC" w:rsidP="00C47FAC">
      <w:pPr>
        <w:pStyle w:val="ConsPlusNormal"/>
        <w:jc w:val="both"/>
      </w:pPr>
      <w:r>
        <w:t xml:space="preserve">(п. 3.1 </w:t>
      </w:r>
      <w:proofErr w:type="gramStart"/>
      <w:r>
        <w:t>введен</w:t>
      </w:r>
      <w:proofErr w:type="gramEnd"/>
      <w:r>
        <w:t xml:space="preserve"> Федеральным законом от 29.07.2017 N 223-ФЗ)</w:t>
      </w:r>
    </w:p>
    <w:p w:rsidR="00C47FAC" w:rsidRDefault="00C47FAC" w:rsidP="00C47FAC">
      <w:pPr>
        <w:pStyle w:val="ConsPlusNormal"/>
        <w:spacing w:before="240"/>
        <w:ind w:firstLine="540"/>
        <w:jc w:val="both"/>
      </w:pPr>
      <w:bookmarkStart w:id="3" w:name="Par96"/>
      <w:bookmarkEnd w:id="3"/>
      <w:proofErr w:type="gramStart"/>
      <w:r>
        <w:t>4) обработка персональных данных необходима для исполнения полномочий федеральных органов исполнительной власти, органов государственных внебюджетных фондов, исполнительных органов государственной власти субъектов Российской Федерации, органов местного самоуправления и функций организаций, участвующих в предоставлении соответственно государственных и муниципальных услуг, предусмотренных Федеральным законом от 27 июля 2010 года N 210-ФЗ "Об организации предоставления государственных и муниципальных услуг", включая регистрацию субъекта персональных данных на</w:t>
      </w:r>
      <w:proofErr w:type="gramEnd"/>
      <w:r>
        <w:t xml:space="preserve"> едином </w:t>
      </w:r>
      <w:proofErr w:type="gramStart"/>
      <w:r>
        <w:t>портале</w:t>
      </w:r>
      <w:proofErr w:type="gramEnd"/>
      <w:r>
        <w:t xml:space="preserve"> государственных и муниципальных услуг и (или) региональных порталах государственных и муниципальных услуг;</w:t>
      </w:r>
    </w:p>
    <w:p w:rsidR="00C47FAC" w:rsidRDefault="00C47FAC" w:rsidP="00C47FAC">
      <w:pPr>
        <w:pStyle w:val="ConsPlusNormal"/>
        <w:jc w:val="both"/>
      </w:pPr>
      <w:r>
        <w:t>(в ред. Федерального закона от 05.04.2013 N 43-ФЗ)</w:t>
      </w:r>
    </w:p>
    <w:p w:rsidR="00C47FAC" w:rsidRDefault="00C47FAC" w:rsidP="00C47FAC">
      <w:pPr>
        <w:pStyle w:val="ConsPlusNormal"/>
        <w:spacing w:before="240"/>
        <w:ind w:firstLine="540"/>
        <w:jc w:val="both"/>
      </w:pPr>
      <w:proofErr w:type="gramStart"/>
      <w:r>
        <w:t>5)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roofErr w:type="gramEnd"/>
    </w:p>
    <w:p w:rsidR="00C47FAC" w:rsidRDefault="00C47FAC" w:rsidP="00C47FAC">
      <w:pPr>
        <w:pStyle w:val="ConsPlusNormal"/>
        <w:jc w:val="both"/>
      </w:pPr>
      <w:r>
        <w:t>(в ред. Федеральных законов от 21.12.2013 N 363-ФЗ, от 03.07.2016 N 231-ФЗ)</w:t>
      </w:r>
    </w:p>
    <w:p w:rsidR="00C47FAC" w:rsidRDefault="00C47FAC" w:rsidP="00C47FAC">
      <w:pPr>
        <w:pStyle w:val="ConsPlusNormal"/>
        <w:spacing w:before="240"/>
        <w:ind w:firstLine="540"/>
        <w:jc w:val="both"/>
      </w:pPr>
      <w:r>
        <w:t>6) 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rsidR="00C47FAC" w:rsidRDefault="00C47FAC" w:rsidP="00C47FAC">
      <w:pPr>
        <w:pStyle w:val="ConsPlusNormal"/>
        <w:spacing w:before="240"/>
        <w:ind w:firstLine="540"/>
        <w:jc w:val="both"/>
      </w:pPr>
      <w:proofErr w:type="gramStart"/>
      <w:r>
        <w:lastRenderedPageBreak/>
        <w:t xml:space="preserve">7) обработка персональных данных необходима для осуществления прав и законных интересов оператора или третьих лиц, в том числе в случаях, предусмотренных Федеральным законом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w:t>
      </w:r>
      <w:proofErr w:type="spellStart"/>
      <w:r>
        <w:t>микрофинансовой</w:t>
      </w:r>
      <w:proofErr w:type="spellEnd"/>
      <w:r>
        <w:t xml:space="preserve"> деятельности и </w:t>
      </w:r>
      <w:proofErr w:type="spellStart"/>
      <w:r>
        <w:t>микрофинансовых</w:t>
      </w:r>
      <w:proofErr w:type="spellEnd"/>
      <w:r>
        <w:t xml:space="preserve"> организациях", либо для достижения общественно значимых целей при условии, что</w:t>
      </w:r>
      <w:proofErr w:type="gramEnd"/>
      <w:r>
        <w:t xml:space="preserve"> при этом не нарушаются права и свободы субъекта персональных данных;</w:t>
      </w:r>
    </w:p>
    <w:p w:rsidR="00C47FAC" w:rsidRDefault="00C47FAC" w:rsidP="00C47FAC">
      <w:pPr>
        <w:pStyle w:val="ConsPlusNormal"/>
        <w:jc w:val="both"/>
      </w:pPr>
      <w:r>
        <w:t>(в ред. Федерального закона от 03.07.2016 N 231-ФЗ)</w:t>
      </w:r>
    </w:p>
    <w:p w:rsidR="00C47FAC" w:rsidRDefault="00C47FAC" w:rsidP="00C47FAC">
      <w:pPr>
        <w:pStyle w:val="ConsPlusNormal"/>
        <w:spacing w:before="240"/>
        <w:ind w:firstLine="540"/>
        <w:jc w:val="both"/>
      </w:pPr>
      <w:bookmarkStart w:id="4" w:name="Par103"/>
      <w:bookmarkEnd w:id="4"/>
      <w:r>
        <w:t>8) обработка персональных данных необходима для осуществления профессиональной деятельности журналиста и (или) законной деятельности средства массовой информации либо научной, литературной или иной творческой деятельности при условии, что при этом не нарушаются права и законные интересы субъекта персональных данных;</w:t>
      </w:r>
    </w:p>
    <w:p w:rsidR="00C47FAC" w:rsidRDefault="00C47FAC" w:rsidP="00C47FAC">
      <w:pPr>
        <w:pStyle w:val="ConsPlusNormal"/>
        <w:spacing w:before="240"/>
        <w:ind w:firstLine="540"/>
        <w:jc w:val="both"/>
      </w:pPr>
      <w:r>
        <w:t xml:space="preserve">9) обработка персональных данных осуществляется в статистических или иных исследовательских целях, за исключением целей, указанных в </w:t>
      </w:r>
      <w:hyperlink w:anchor="Par241" w:tooltip="Статья 15. Права субъектов персональных данных при обработке их персональных данных в целях продвижения товаров, работ, услуг на рынке, а также в целях политической агитации" w:history="1">
        <w:r>
          <w:rPr>
            <w:color w:val="0000FF"/>
          </w:rPr>
          <w:t>статье 15</w:t>
        </w:r>
      </w:hyperlink>
      <w:r>
        <w:t xml:space="preserve"> настоящего Федерального закона, при условии обязательного обезличивания персональных данных;</w:t>
      </w:r>
    </w:p>
    <w:p w:rsidR="00C47FAC" w:rsidRDefault="00C47FAC" w:rsidP="00C47FAC">
      <w:pPr>
        <w:pStyle w:val="ConsPlusNormal"/>
        <w:spacing w:before="240"/>
        <w:ind w:firstLine="540"/>
        <w:jc w:val="both"/>
      </w:pPr>
      <w:r>
        <w:t>10)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 персональные данные, сделанные общедоступными субъектом персональных данных);</w:t>
      </w:r>
    </w:p>
    <w:p w:rsidR="00C47FAC" w:rsidRDefault="00C47FAC" w:rsidP="00C47FAC">
      <w:pPr>
        <w:pStyle w:val="ConsPlusNormal"/>
        <w:spacing w:before="240"/>
        <w:ind w:firstLine="540"/>
        <w:jc w:val="both"/>
      </w:pPr>
      <w:bookmarkStart w:id="5" w:name="Par106"/>
      <w:bookmarkEnd w:id="5"/>
      <w:r>
        <w:t>11) осуществляется обработка персональных данных, подлежащих опубликованию или обязательному раскрытию в соответствии с федеральным законом.</w:t>
      </w:r>
    </w:p>
    <w:p w:rsidR="00C47FAC" w:rsidRDefault="00C47FAC" w:rsidP="00C47FAC">
      <w:pPr>
        <w:pStyle w:val="ConsPlusNormal"/>
        <w:spacing w:before="240"/>
        <w:ind w:firstLine="540"/>
        <w:jc w:val="both"/>
      </w:pPr>
      <w:r>
        <w:t>1.1. Обработка персональных данных объектов государственной охраны и членов их семей осуществляется с учетом особенностей, предусмотренных Федеральным законом от 27 мая 1996 года N 57-ФЗ "О государственной охране".</w:t>
      </w:r>
    </w:p>
    <w:p w:rsidR="00C47FAC" w:rsidRDefault="00C47FAC" w:rsidP="00C47FAC">
      <w:pPr>
        <w:pStyle w:val="ConsPlusNormal"/>
        <w:jc w:val="both"/>
      </w:pPr>
      <w:r>
        <w:t>(</w:t>
      </w:r>
      <w:proofErr w:type="gramStart"/>
      <w:r>
        <w:t>ч</w:t>
      </w:r>
      <w:proofErr w:type="gramEnd"/>
      <w:r>
        <w:t>асть 1.1 введена Федеральным законом от 01.07.2017 N 148-ФЗ)</w:t>
      </w:r>
    </w:p>
    <w:p w:rsidR="00C47FAC" w:rsidRDefault="00C47FAC" w:rsidP="00C47FAC">
      <w:pPr>
        <w:pStyle w:val="ConsPlusNormal"/>
        <w:spacing w:before="240"/>
        <w:ind w:firstLine="540"/>
        <w:jc w:val="both"/>
      </w:pPr>
      <w:r>
        <w:t xml:space="preserve">2. Особенности обработки специальных категорий персональных данных, а также биометрических персональных данных устанавливаются соответственно </w:t>
      </w:r>
      <w:hyperlink w:anchor="Par149" w:tooltip="Статья 10. Специальные категории персональных данных" w:history="1">
        <w:r>
          <w:rPr>
            <w:color w:val="0000FF"/>
          </w:rPr>
          <w:t>статьями 10</w:t>
        </w:r>
      </w:hyperlink>
      <w:r>
        <w:t xml:space="preserve"> и </w:t>
      </w:r>
      <w:hyperlink w:anchor="Par182" w:tooltip="Статья 11. Биометрические персональные данные" w:history="1">
        <w:r>
          <w:rPr>
            <w:color w:val="0000FF"/>
          </w:rPr>
          <w:t>11</w:t>
        </w:r>
      </w:hyperlink>
      <w:r>
        <w:t xml:space="preserve"> настоящего Федерального закона.</w:t>
      </w:r>
    </w:p>
    <w:p w:rsidR="00C47FAC" w:rsidRDefault="00C47FAC" w:rsidP="00C47FAC">
      <w:pPr>
        <w:pStyle w:val="ConsPlusNormal"/>
        <w:spacing w:before="240"/>
        <w:ind w:firstLine="540"/>
        <w:jc w:val="both"/>
      </w:pPr>
      <w:r>
        <w:t xml:space="preserve">3. Оператор вправе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в том числе государственного или муниципального контракта, либо путем принятия государственным или муниципальным органом соответствующего акта (далее - поручение оператора).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настоящим Федеральным законом. </w:t>
      </w:r>
      <w:proofErr w:type="gramStart"/>
      <w:r>
        <w:t xml:space="preserve">В поручении оператора должны быть определены перечень действий (операций) с персональными данными, которые будут совершаться лицом, осуществляющим обработку персональных данных, и цели обработки, должна быть установлена обязанность такого лица соблюдать конфиденциальность персональных данных и обеспечивать безопасность персональных данных при их обработке, а также должны быть указаны требования к защите обрабатываемых персональных данных в соответствии со </w:t>
      </w:r>
      <w:hyperlink w:anchor="Par297" w:tooltip="Статья 19. Меры по обеспечению безопасности персональных данных при их обработке" w:history="1">
        <w:r>
          <w:rPr>
            <w:color w:val="0000FF"/>
          </w:rPr>
          <w:t>статьей 19</w:t>
        </w:r>
      </w:hyperlink>
      <w:r>
        <w:t xml:space="preserve"> настоящего Федерального закона</w:t>
      </w:r>
      <w:proofErr w:type="gramEnd"/>
      <w:r>
        <w:t>.</w:t>
      </w:r>
    </w:p>
    <w:p w:rsidR="00C47FAC" w:rsidRDefault="00C47FAC" w:rsidP="00C47FAC">
      <w:pPr>
        <w:pStyle w:val="ConsPlusNormal"/>
        <w:spacing w:before="240"/>
        <w:ind w:firstLine="540"/>
        <w:jc w:val="both"/>
      </w:pPr>
      <w:r>
        <w:lastRenderedPageBreak/>
        <w:t>4. Лицо, осуществляющее обработку персональных данных по поручению оператора, не обязано получать согласие субъекта персональных данных на обработку его персональных данных.</w:t>
      </w:r>
    </w:p>
    <w:p w:rsidR="00C47FAC" w:rsidRDefault="00C47FAC" w:rsidP="00C47FAC">
      <w:pPr>
        <w:pStyle w:val="ConsPlusNormal"/>
        <w:spacing w:before="240"/>
        <w:ind w:firstLine="540"/>
        <w:jc w:val="both"/>
      </w:pPr>
      <w:r>
        <w:t>5. В случае</w:t>
      </w:r>
      <w:proofErr w:type="gramStart"/>
      <w:r>
        <w:t>,</w:t>
      </w:r>
      <w:proofErr w:type="gramEnd"/>
      <w:r>
        <w:t xml:space="preserve"> если оператор поручает обработку персональных данных другому лицу, ответственность перед субъектом персональных данных за действия указанного лица несет оператор. Лицо, осуществляющее обработку персональных данных по поручению оператора, несет ответственность перед оператором.</w:t>
      </w:r>
    </w:p>
    <w:p w:rsidR="00C47FAC" w:rsidRDefault="00C47FAC" w:rsidP="00C47FAC">
      <w:pPr>
        <w:pStyle w:val="ConsPlusNormal"/>
        <w:ind w:firstLine="540"/>
        <w:jc w:val="both"/>
      </w:pPr>
    </w:p>
    <w:p w:rsidR="00C47FAC" w:rsidRDefault="00C47FAC" w:rsidP="00C47FAC">
      <w:pPr>
        <w:pStyle w:val="ConsPlusTitle"/>
        <w:ind w:firstLine="540"/>
        <w:jc w:val="both"/>
        <w:outlineLvl w:val="1"/>
      </w:pPr>
      <w:r>
        <w:t>Статья 7. Конфиденциальность персональных данных</w:t>
      </w:r>
    </w:p>
    <w:p w:rsidR="00C47FAC" w:rsidRDefault="00C47FAC" w:rsidP="00C47FAC">
      <w:pPr>
        <w:pStyle w:val="ConsPlusNormal"/>
        <w:ind w:firstLine="540"/>
        <w:jc w:val="both"/>
      </w:pPr>
    </w:p>
    <w:p w:rsidR="00C47FAC" w:rsidRDefault="00C47FAC" w:rsidP="00C47FAC">
      <w:pPr>
        <w:pStyle w:val="ConsPlusNormal"/>
        <w:ind w:firstLine="540"/>
        <w:jc w:val="both"/>
      </w:pPr>
      <w:r>
        <w:t>(в ред. Федерального закона от 25.07.2011 N 261-ФЗ)</w:t>
      </w:r>
    </w:p>
    <w:p w:rsidR="00C47FAC" w:rsidRDefault="00C47FAC" w:rsidP="00C47FAC">
      <w:pPr>
        <w:pStyle w:val="ConsPlusNormal"/>
        <w:ind w:firstLine="540"/>
        <w:jc w:val="both"/>
      </w:pPr>
    </w:p>
    <w:p w:rsidR="00C47FAC" w:rsidRDefault="00C47FAC" w:rsidP="00C47FAC">
      <w:pPr>
        <w:pStyle w:val="ConsPlusNormal"/>
        <w:ind w:firstLine="540"/>
        <w:jc w:val="both"/>
      </w:pPr>
      <w:r>
        <w:t>Операторы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C47FAC" w:rsidRDefault="00C47FAC" w:rsidP="00C47FAC">
      <w:pPr>
        <w:pStyle w:val="ConsPlusNormal"/>
        <w:ind w:firstLine="540"/>
        <w:jc w:val="both"/>
      </w:pPr>
    </w:p>
    <w:p w:rsidR="00C47FAC" w:rsidRDefault="00C47FAC" w:rsidP="00C47FAC">
      <w:pPr>
        <w:pStyle w:val="ConsPlusTitle"/>
        <w:ind w:firstLine="540"/>
        <w:jc w:val="both"/>
        <w:outlineLvl w:val="1"/>
      </w:pPr>
      <w:r>
        <w:t>Статья 8. Общедоступные источники персональных данных</w:t>
      </w:r>
    </w:p>
    <w:p w:rsidR="00C47FAC" w:rsidRDefault="00C47FAC" w:rsidP="00C47FAC">
      <w:pPr>
        <w:pStyle w:val="ConsPlusNormal"/>
        <w:ind w:firstLine="540"/>
        <w:jc w:val="both"/>
      </w:pPr>
    </w:p>
    <w:p w:rsidR="00C47FAC" w:rsidRDefault="00C47FAC" w:rsidP="00C47FAC">
      <w:pPr>
        <w:pStyle w:val="ConsPlusNormal"/>
        <w:ind w:firstLine="540"/>
        <w:jc w:val="both"/>
      </w:pPr>
      <w:r>
        <w:t>1. В целях информационного обеспечения могут создаваться общедоступные источники персональных данных (в том числе справочники, адресные книги). В общедоступные источники персональных данных с письменного согласия субъекта персональных данных могут включаться его фамилия, имя, отчество, год и место рождения, адрес, абонентский номер, сведения о профессии и иные персональные данные, сообщаемые субъектом персональных данных.</w:t>
      </w:r>
    </w:p>
    <w:p w:rsidR="00C47FAC" w:rsidRDefault="00C47FAC" w:rsidP="00C47FAC">
      <w:pPr>
        <w:pStyle w:val="ConsPlusNormal"/>
        <w:jc w:val="both"/>
      </w:pPr>
      <w:r>
        <w:t>(</w:t>
      </w:r>
      <w:proofErr w:type="gramStart"/>
      <w:r>
        <w:t>в</w:t>
      </w:r>
      <w:proofErr w:type="gramEnd"/>
      <w:r>
        <w:t xml:space="preserve"> ред. Федерального закона от 25.07.2011 N 261-ФЗ)</w:t>
      </w:r>
    </w:p>
    <w:p w:rsidR="00C47FAC" w:rsidRDefault="00C47FAC" w:rsidP="00C47FAC">
      <w:pPr>
        <w:pStyle w:val="ConsPlusNormal"/>
        <w:spacing w:before="240"/>
        <w:ind w:firstLine="540"/>
        <w:jc w:val="both"/>
      </w:pPr>
      <w:r>
        <w:t>2. Сведения о субъекте персональных данных должны быть в любое время исключены из общедоступных источников персональных данных по требованию субъекта персональных данных либо по решению суда или иных уполномоченных государственных органов.</w:t>
      </w:r>
    </w:p>
    <w:p w:rsidR="00C47FAC" w:rsidRDefault="00C47FAC" w:rsidP="00C47FAC">
      <w:pPr>
        <w:pStyle w:val="ConsPlusNormal"/>
        <w:jc w:val="both"/>
      </w:pPr>
      <w:r>
        <w:t>(</w:t>
      </w:r>
      <w:proofErr w:type="gramStart"/>
      <w:r>
        <w:t>в</w:t>
      </w:r>
      <w:proofErr w:type="gramEnd"/>
      <w:r>
        <w:t xml:space="preserve"> ред. Федерального закона от 25.07.2011 N 261-ФЗ)</w:t>
      </w:r>
    </w:p>
    <w:p w:rsidR="00C47FAC" w:rsidRDefault="00C47FAC" w:rsidP="00C47FAC">
      <w:pPr>
        <w:pStyle w:val="ConsPlusNormal"/>
        <w:ind w:firstLine="540"/>
        <w:jc w:val="both"/>
      </w:pPr>
    </w:p>
    <w:p w:rsidR="00C47FAC" w:rsidRDefault="00C47FAC" w:rsidP="00C47FAC">
      <w:pPr>
        <w:pStyle w:val="ConsPlusTitle"/>
        <w:ind w:firstLine="540"/>
        <w:jc w:val="both"/>
        <w:outlineLvl w:val="1"/>
      </w:pPr>
      <w:r>
        <w:t>Статья 9. Согласие субъекта персональных данных на обработку его персональных данных</w:t>
      </w:r>
    </w:p>
    <w:p w:rsidR="00C47FAC" w:rsidRDefault="00C47FAC" w:rsidP="00C47FAC">
      <w:pPr>
        <w:pStyle w:val="ConsPlusNormal"/>
        <w:ind w:firstLine="540"/>
        <w:jc w:val="both"/>
      </w:pPr>
    </w:p>
    <w:p w:rsidR="00C47FAC" w:rsidRDefault="00C47FAC" w:rsidP="00C47FAC">
      <w:pPr>
        <w:pStyle w:val="ConsPlusNormal"/>
        <w:ind w:firstLine="540"/>
        <w:jc w:val="both"/>
      </w:pPr>
      <w:r>
        <w:t>(в ред. Федерального закона от 25.07.2011 N 261-ФЗ)</w:t>
      </w:r>
    </w:p>
    <w:p w:rsidR="00C47FAC" w:rsidRDefault="00C47FAC" w:rsidP="00C47FAC">
      <w:pPr>
        <w:pStyle w:val="ConsPlusNormal"/>
        <w:ind w:firstLine="540"/>
        <w:jc w:val="both"/>
      </w:pPr>
    </w:p>
    <w:p w:rsidR="00C47FAC" w:rsidRDefault="00C47FAC" w:rsidP="00C47FAC">
      <w:pPr>
        <w:pStyle w:val="ConsPlusNormal"/>
        <w:ind w:firstLine="540"/>
        <w:jc w:val="both"/>
      </w:pPr>
      <w:r>
        <w:t xml:space="preserve">1. Субъект персональных данных принимает решение о предоставлении его персональных данных и дает согласие на их обработку свободно, своей волей и в своем интересе. Согласие на обработку персональных данных должно быть конкретным, информированным и сознательным.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 если иное не установлено федеральным законом. </w:t>
      </w:r>
      <w:proofErr w:type="gramStart"/>
      <w:r>
        <w:t>В случае получения согласия на обработку персональных данных от представителя субъекта персональных данных полномочия данного представителя на дачу согласия от имени</w:t>
      </w:r>
      <w:proofErr w:type="gramEnd"/>
      <w:r>
        <w:t xml:space="preserve"> субъекта персональных данных проверяются оператором.</w:t>
      </w:r>
    </w:p>
    <w:p w:rsidR="00C47FAC" w:rsidRDefault="00C47FAC" w:rsidP="00C47FAC">
      <w:pPr>
        <w:pStyle w:val="ConsPlusNormal"/>
        <w:spacing w:before="240"/>
        <w:ind w:firstLine="540"/>
        <w:jc w:val="both"/>
      </w:pPr>
      <w:r>
        <w:t xml:space="preserve">2. Согласие на обработку персональных данных может быть отозвано субъектом персональных данных. В случае отзыва субъектом персональных данных согласия на обработку </w:t>
      </w:r>
      <w:r>
        <w:lastRenderedPageBreak/>
        <w:t xml:space="preserve">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w:t>
      </w:r>
      <w:hyperlink w:anchor="Par91" w:tooltip="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 w:history="1">
        <w:r>
          <w:rPr>
            <w:color w:val="0000FF"/>
          </w:rPr>
          <w:t>пунктах 2</w:t>
        </w:r>
      </w:hyperlink>
      <w:r>
        <w:t xml:space="preserve"> - </w:t>
      </w:r>
      <w:hyperlink w:anchor="Par106" w:tooltip="11) осуществляется обработка персональных данных, подлежащих опубликованию или обязательному раскрытию в соответствии с федеральным законом." w:history="1">
        <w:r>
          <w:rPr>
            <w:color w:val="0000FF"/>
          </w:rPr>
          <w:t>11 части 1 статьи 6</w:t>
        </w:r>
      </w:hyperlink>
      <w:r>
        <w:t xml:space="preserve">, </w:t>
      </w:r>
      <w:hyperlink w:anchor="Par152" w:tooltip="2. Обработка указанных в части 1 настоящей статьи специальных категорий персональных данных допускается в случаях, если:" w:history="1">
        <w:r>
          <w:rPr>
            <w:color w:val="0000FF"/>
          </w:rPr>
          <w:t>части 2 статьи 10</w:t>
        </w:r>
      </w:hyperlink>
      <w:r>
        <w:t xml:space="preserve"> и </w:t>
      </w:r>
      <w:hyperlink w:anchor="Par187" w:tooltip="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в связи с проведением обязательной государственной дактилоскопической регистрации, а также в случаях, предусмотренных законодательством Российской Федерации об обороне, о безопасности, о противодействии терроризму, о транспортной безопасности, о проти..." w:history="1">
        <w:r>
          <w:rPr>
            <w:color w:val="0000FF"/>
          </w:rPr>
          <w:t>части 2 статьи 11</w:t>
        </w:r>
      </w:hyperlink>
      <w:r>
        <w:t xml:space="preserve"> настоящего Федерального закона.</w:t>
      </w:r>
    </w:p>
    <w:p w:rsidR="00C47FAC" w:rsidRDefault="00C47FAC" w:rsidP="00C47FAC">
      <w:pPr>
        <w:pStyle w:val="ConsPlusNormal"/>
        <w:spacing w:before="240"/>
        <w:ind w:firstLine="540"/>
        <w:jc w:val="both"/>
      </w:pPr>
      <w:r>
        <w:t xml:space="preserve">3. Обязанность </w:t>
      </w:r>
      <w:proofErr w:type="gramStart"/>
      <w:r>
        <w:t>предоставить доказательство</w:t>
      </w:r>
      <w:proofErr w:type="gramEnd"/>
      <w:r>
        <w:t xml:space="preserve"> получения согласия субъекта персональных данных на обработку его персональных данных или доказательство наличия оснований, указанных в </w:t>
      </w:r>
      <w:hyperlink w:anchor="Par91" w:tooltip="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 w:history="1">
        <w:r>
          <w:rPr>
            <w:color w:val="0000FF"/>
          </w:rPr>
          <w:t>пунктах 2</w:t>
        </w:r>
      </w:hyperlink>
      <w:r>
        <w:t xml:space="preserve"> - </w:t>
      </w:r>
      <w:hyperlink w:anchor="Par106" w:tooltip="11) осуществляется обработка персональных данных, подлежащих опубликованию или обязательному раскрытию в соответствии с федеральным законом." w:history="1">
        <w:r>
          <w:rPr>
            <w:color w:val="0000FF"/>
          </w:rPr>
          <w:t>11 части 1 статьи 6</w:t>
        </w:r>
      </w:hyperlink>
      <w:r>
        <w:t xml:space="preserve">, </w:t>
      </w:r>
      <w:hyperlink w:anchor="Par152" w:tooltip="2. Обработка указанных в части 1 настоящей статьи специальных категорий персональных данных допускается в случаях, если:" w:history="1">
        <w:r>
          <w:rPr>
            <w:color w:val="0000FF"/>
          </w:rPr>
          <w:t>части 2 статьи 10</w:t>
        </w:r>
      </w:hyperlink>
      <w:r>
        <w:t xml:space="preserve"> и </w:t>
      </w:r>
      <w:hyperlink w:anchor="Par187" w:tooltip="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в связи с проведением обязательной государственной дактилоскопической регистрации, а также в случаях, предусмотренных законодательством Российской Федерации об обороне, о безопасности, о противодействии терроризму, о транспортной безопасности, о проти..." w:history="1">
        <w:r>
          <w:rPr>
            <w:color w:val="0000FF"/>
          </w:rPr>
          <w:t>части 2 статьи 11</w:t>
        </w:r>
      </w:hyperlink>
      <w:r>
        <w:t xml:space="preserve"> настоящего Федерального закона, возлагается на оператора.</w:t>
      </w:r>
    </w:p>
    <w:p w:rsidR="00C47FAC" w:rsidRDefault="00C47FAC" w:rsidP="00C47FAC">
      <w:pPr>
        <w:pStyle w:val="ConsPlusNormal"/>
        <w:spacing w:before="240"/>
        <w:ind w:firstLine="540"/>
        <w:jc w:val="both"/>
      </w:pPr>
      <w:r>
        <w:t>4. В случаях, предусмотренных федеральным законом, обработка персональных данных осуществляется только с согласия в письменной форме субъекта персональных данных. Равнозначным содержащему собственноручную подпись субъекта персональных данных согласию в письменной форме на бумажном носителе признается согласие в форме электронного документа, подписанного в соответствии с федеральным законом электронной подписью. Согласие в письменной форме субъекта персональных данных на обработку его персональных данных должно включать в себя, в частности:</w:t>
      </w:r>
    </w:p>
    <w:p w:rsidR="00C47FAC" w:rsidRDefault="00C47FAC" w:rsidP="00C47FAC">
      <w:pPr>
        <w:pStyle w:val="ConsPlusNormal"/>
        <w:spacing w:before="240"/>
        <w:ind w:firstLine="540"/>
        <w:jc w:val="both"/>
      </w:pPr>
      <w:r>
        <w:t>1) 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
    <w:p w:rsidR="00C47FAC" w:rsidRDefault="00C47FAC" w:rsidP="00C47FAC">
      <w:pPr>
        <w:pStyle w:val="ConsPlusNormal"/>
        <w:spacing w:before="240"/>
        <w:ind w:firstLine="540"/>
        <w:jc w:val="both"/>
      </w:pPr>
      <w:r>
        <w:t>2) 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w:t>
      </w:r>
    </w:p>
    <w:p w:rsidR="00C47FAC" w:rsidRDefault="00C47FAC" w:rsidP="00C47FAC">
      <w:pPr>
        <w:pStyle w:val="ConsPlusNormal"/>
        <w:spacing w:before="240"/>
        <w:ind w:firstLine="540"/>
        <w:jc w:val="both"/>
      </w:pPr>
      <w:r>
        <w:t>3) наименование или фамилию, имя, отчество и адрес оператора, получающего согласие субъекта персональных данных;</w:t>
      </w:r>
    </w:p>
    <w:p w:rsidR="00C47FAC" w:rsidRDefault="00C47FAC" w:rsidP="00C47FAC">
      <w:pPr>
        <w:pStyle w:val="ConsPlusNormal"/>
        <w:spacing w:before="240"/>
        <w:ind w:firstLine="540"/>
        <w:jc w:val="both"/>
      </w:pPr>
      <w:r>
        <w:t>4) цель обработки персональных данных;</w:t>
      </w:r>
    </w:p>
    <w:p w:rsidR="00C47FAC" w:rsidRDefault="00C47FAC" w:rsidP="00C47FAC">
      <w:pPr>
        <w:pStyle w:val="ConsPlusNormal"/>
        <w:spacing w:before="240"/>
        <w:ind w:firstLine="540"/>
        <w:jc w:val="both"/>
      </w:pPr>
      <w:r>
        <w:t>5) перечень персональных данных, на обработку которых дается согласие субъекта персональных данных;</w:t>
      </w:r>
    </w:p>
    <w:p w:rsidR="00C47FAC" w:rsidRDefault="00C47FAC" w:rsidP="00C47FAC">
      <w:pPr>
        <w:pStyle w:val="ConsPlusNormal"/>
        <w:spacing w:before="240"/>
        <w:ind w:firstLine="540"/>
        <w:jc w:val="both"/>
      </w:pPr>
      <w:r>
        <w:t>6) 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w:t>
      </w:r>
    </w:p>
    <w:p w:rsidR="00C47FAC" w:rsidRDefault="00C47FAC" w:rsidP="00C47FAC">
      <w:pPr>
        <w:pStyle w:val="ConsPlusNormal"/>
        <w:spacing w:before="240"/>
        <w:ind w:firstLine="540"/>
        <w:jc w:val="both"/>
      </w:pPr>
      <w:r>
        <w:t>7)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p>
    <w:p w:rsidR="00C47FAC" w:rsidRDefault="00C47FAC" w:rsidP="00C47FAC">
      <w:pPr>
        <w:pStyle w:val="ConsPlusNormal"/>
        <w:spacing w:before="240"/>
        <w:ind w:firstLine="540"/>
        <w:jc w:val="both"/>
      </w:pPr>
      <w:r>
        <w:t>8) срок, в течение которого действует согласие субъекта персональных данных, а также способ его отзыва, если иное не установлено федеральным законом;</w:t>
      </w:r>
    </w:p>
    <w:p w:rsidR="00C47FAC" w:rsidRDefault="00C47FAC" w:rsidP="00C47FAC">
      <w:pPr>
        <w:pStyle w:val="ConsPlusNormal"/>
        <w:spacing w:before="240"/>
        <w:ind w:firstLine="540"/>
        <w:jc w:val="both"/>
      </w:pPr>
      <w:r>
        <w:t>9) подпись субъекта персональных данных.</w:t>
      </w:r>
    </w:p>
    <w:p w:rsidR="00C47FAC" w:rsidRDefault="00C47FAC" w:rsidP="00C47FAC">
      <w:pPr>
        <w:pStyle w:val="ConsPlusNormal"/>
        <w:spacing w:before="240"/>
        <w:ind w:firstLine="540"/>
        <w:jc w:val="both"/>
      </w:pPr>
      <w:r>
        <w:t xml:space="preserve">5. Порядок получения в форме электронного документа согласия субъекта персональных данных на обработку его персональных данных в целях предоставления государственных и </w:t>
      </w:r>
      <w:r>
        <w:lastRenderedPageBreak/>
        <w:t>муниципальных услуг, а также услуг, которые являются необходимыми и обязательными для предоставления государственных и муниципальных услуг, устанавливается Правительством Российской Федерации.</w:t>
      </w:r>
    </w:p>
    <w:p w:rsidR="00C47FAC" w:rsidRDefault="00C47FAC" w:rsidP="00C47FAC">
      <w:pPr>
        <w:pStyle w:val="ConsPlusNormal"/>
        <w:spacing w:before="240"/>
        <w:ind w:firstLine="540"/>
        <w:jc w:val="both"/>
      </w:pPr>
      <w:r>
        <w:t>6. В случае недееспособности субъекта персональных данных согласие на обработку его персональных данных дает законный представитель субъекта персональных данных.</w:t>
      </w:r>
    </w:p>
    <w:p w:rsidR="00C47FAC" w:rsidRDefault="00C47FAC" w:rsidP="00C47FAC">
      <w:pPr>
        <w:pStyle w:val="ConsPlusNormal"/>
        <w:spacing w:before="240"/>
        <w:ind w:firstLine="540"/>
        <w:jc w:val="both"/>
      </w:pPr>
      <w:r>
        <w:t>7. В случае смерти субъекта персональных данных согласие на обработку его персональных данных дают наследники субъекта персональных данных, если такое согласие не было дано субъектом персональных данных при его жизни.</w:t>
      </w:r>
    </w:p>
    <w:p w:rsidR="00C47FAC" w:rsidRDefault="00C47FAC" w:rsidP="00C47FAC">
      <w:pPr>
        <w:pStyle w:val="ConsPlusNormal"/>
        <w:spacing w:before="240"/>
        <w:ind w:firstLine="540"/>
        <w:jc w:val="both"/>
      </w:pPr>
      <w:r>
        <w:t xml:space="preserve">8. Персональные данные могут быть получены оператором от лица, не являющегося субъектом персональных данных, при условии предоставления оператору подтверждения наличия оснований, указанных в </w:t>
      </w:r>
      <w:hyperlink w:anchor="Par91" w:tooltip="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 w:history="1">
        <w:r>
          <w:rPr>
            <w:color w:val="0000FF"/>
          </w:rPr>
          <w:t>пунктах 2</w:t>
        </w:r>
      </w:hyperlink>
      <w:r>
        <w:t xml:space="preserve"> - </w:t>
      </w:r>
      <w:hyperlink w:anchor="Par106" w:tooltip="11) осуществляется обработка персональных данных, подлежащих опубликованию или обязательному раскрытию в соответствии с федеральным законом." w:history="1">
        <w:r>
          <w:rPr>
            <w:color w:val="0000FF"/>
          </w:rPr>
          <w:t>11 части 1 статьи 6</w:t>
        </w:r>
      </w:hyperlink>
      <w:r>
        <w:t xml:space="preserve">, </w:t>
      </w:r>
      <w:hyperlink w:anchor="Par152" w:tooltip="2. Обработка указанных в части 1 настоящей статьи специальных категорий персональных данных допускается в случаях, если:" w:history="1">
        <w:r>
          <w:rPr>
            <w:color w:val="0000FF"/>
          </w:rPr>
          <w:t>части 2 статьи 10</w:t>
        </w:r>
      </w:hyperlink>
      <w:r>
        <w:t xml:space="preserve"> и </w:t>
      </w:r>
      <w:hyperlink w:anchor="Par187" w:tooltip="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в связи с проведением обязательной государственной дактилоскопической регистрации, а также в случаях, предусмотренных законодательством Российской Федерации об обороне, о безопасности, о противодействии терроризму, о транспортной безопасности, о проти..." w:history="1">
        <w:r>
          <w:rPr>
            <w:color w:val="0000FF"/>
          </w:rPr>
          <w:t>части 2 статьи 11</w:t>
        </w:r>
      </w:hyperlink>
      <w:r>
        <w:t xml:space="preserve"> настоящего Федерального закона.</w:t>
      </w:r>
    </w:p>
    <w:p w:rsidR="00C47FAC" w:rsidRDefault="00C47FAC" w:rsidP="00C47FAC">
      <w:pPr>
        <w:pStyle w:val="ConsPlusNormal"/>
        <w:ind w:firstLine="540"/>
        <w:jc w:val="both"/>
      </w:pPr>
    </w:p>
    <w:p w:rsidR="00C47FAC" w:rsidRDefault="00C47FAC" w:rsidP="00C47FAC">
      <w:pPr>
        <w:pStyle w:val="ConsPlusTitle"/>
        <w:ind w:firstLine="540"/>
        <w:jc w:val="both"/>
        <w:outlineLvl w:val="1"/>
      </w:pPr>
      <w:bookmarkStart w:id="6" w:name="Par149"/>
      <w:bookmarkEnd w:id="6"/>
      <w:r>
        <w:t>Статья 10. Специальные категории персональных данных</w:t>
      </w:r>
    </w:p>
    <w:p w:rsidR="00C47FAC" w:rsidRDefault="00C47FAC" w:rsidP="00C47FAC">
      <w:pPr>
        <w:pStyle w:val="ConsPlusNormal"/>
        <w:ind w:firstLine="540"/>
        <w:jc w:val="both"/>
      </w:pPr>
    </w:p>
    <w:p w:rsidR="00C47FAC" w:rsidRDefault="00C47FAC" w:rsidP="00C47FAC">
      <w:pPr>
        <w:pStyle w:val="ConsPlusNormal"/>
        <w:ind w:firstLine="540"/>
        <w:jc w:val="both"/>
      </w:pPr>
      <w:bookmarkStart w:id="7" w:name="Par151"/>
      <w:bookmarkEnd w:id="7"/>
      <w:r>
        <w:t xml:space="preserve">1.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не допускается, за исключением случаев, предусмотренных </w:t>
      </w:r>
      <w:hyperlink w:anchor="Par152" w:tooltip="2. Обработка указанных в части 1 настоящей статьи специальных категорий персональных данных допускается в случаях, если:" w:history="1">
        <w:r>
          <w:rPr>
            <w:color w:val="0000FF"/>
          </w:rPr>
          <w:t>частью 2</w:t>
        </w:r>
      </w:hyperlink>
      <w:r>
        <w:t xml:space="preserve"> настоящей статьи.</w:t>
      </w:r>
    </w:p>
    <w:p w:rsidR="00C47FAC" w:rsidRDefault="00C47FAC" w:rsidP="00C47FAC">
      <w:pPr>
        <w:pStyle w:val="ConsPlusNormal"/>
        <w:spacing w:before="240"/>
        <w:ind w:firstLine="540"/>
        <w:jc w:val="both"/>
      </w:pPr>
      <w:bookmarkStart w:id="8" w:name="Par152"/>
      <w:bookmarkEnd w:id="8"/>
      <w:r>
        <w:t xml:space="preserve">2. Обработка указанных в </w:t>
      </w:r>
      <w:hyperlink w:anchor="Par151" w:tooltip="1.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не допускается, за исключением случаев, предусмотренных частью 2 настоящей статьи." w:history="1">
        <w:r>
          <w:rPr>
            <w:color w:val="0000FF"/>
          </w:rPr>
          <w:t>части 1</w:t>
        </w:r>
      </w:hyperlink>
      <w:r>
        <w:t xml:space="preserve"> настоящей статьи специальных категорий персональных данных допускается в случаях, если:</w:t>
      </w:r>
    </w:p>
    <w:p w:rsidR="00C47FAC" w:rsidRDefault="00C47FAC" w:rsidP="00C47FAC">
      <w:pPr>
        <w:pStyle w:val="ConsPlusNormal"/>
        <w:spacing w:before="240"/>
        <w:ind w:firstLine="540"/>
        <w:jc w:val="both"/>
      </w:pPr>
      <w:r>
        <w:t>1) субъект персональных данных дал согласие в письменной форме на обработку своих персональных данных;</w:t>
      </w:r>
    </w:p>
    <w:p w:rsidR="00C47FAC" w:rsidRDefault="00C47FAC" w:rsidP="00C47FAC">
      <w:pPr>
        <w:pStyle w:val="ConsPlusNormal"/>
        <w:spacing w:before="240"/>
        <w:ind w:firstLine="540"/>
        <w:jc w:val="both"/>
      </w:pPr>
      <w:r>
        <w:t>2) персональные данные сделаны общедоступными субъектом персональных данных;</w:t>
      </w:r>
    </w:p>
    <w:p w:rsidR="00C47FAC" w:rsidRDefault="00C47FAC" w:rsidP="00C47FAC">
      <w:pPr>
        <w:pStyle w:val="ConsPlusNormal"/>
        <w:jc w:val="both"/>
      </w:pPr>
      <w:r>
        <w:t>(п. 2 в ред. Федерального закона от 25.07.2011 N 261-ФЗ)</w:t>
      </w:r>
    </w:p>
    <w:p w:rsidR="00C47FAC" w:rsidRDefault="00C47FAC" w:rsidP="00C47FAC">
      <w:pPr>
        <w:pStyle w:val="ConsPlusNormal"/>
        <w:spacing w:before="240"/>
        <w:ind w:firstLine="540"/>
        <w:jc w:val="both"/>
      </w:pPr>
      <w:r>
        <w:t xml:space="preserve">2.1) обработка персональных данных необходима в связи с реализацией международных договоров Российской Федерации о </w:t>
      </w:r>
      <w:proofErr w:type="spellStart"/>
      <w:r>
        <w:t>реадмиссии</w:t>
      </w:r>
      <w:proofErr w:type="spellEnd"/>
      <w:r>
        <w:t>;</w:t>
      </w:r>
    </w:p>
    <w:p w:rsidR="00C47FAC" w:rsidRDefault="00C47FAC" w:rsidP="00C47FAC">
      <w:pPr>
        <w:pStyle w:val="ConsPlusNormal"/>
        <w:jc w:val="both"/>
      </w:pPr>
      <w:r>
        <w:t xml:space="preserve">(п. 2.1 </w:t>
      </w:r>
      <w:proofErr w:type="gramStart"/>
      <w:r>
        <w:t>введен</w:t>
      </w:r>
      <w:proofErr w:type="gramEnd"/>
      <w:r>
        <w:t xml:space="preserve"> Федеральным законом от 25.11.2009 N 266-ФЗ)</w:t>
      </w:r>
    </w:p>
    <w:p w:rsidR="00C47FAC" w:rsidRDefault="00C47FAC" w:rsidP="00C47FAC">
      <w:pPr>
        <w:pStyle w:val="ConsPlusNormal"/>
        <w:spacing w:before="240"/>
        <w:ind w:firstLine="540"/>
        <w:jc w:val="both"/>
      </w:pPr>
      <w:r>
        <w:t>2.2) обработка персональных данных осуществляется в соответствии с Федеральным законом от 25 января 2002 года N 8-ФЗ "О Всероссийской переписи населения";</w:t>
      </w:r>
    </w:p>
    <w:p w:rsidR="00C47FAC" w:rsidRDefault="00C47FAC" w:rsidP="00C47FAC">
      <w:pPr>
        <w:pStyle w:val="ConsPlusNormal"/>
        <w:jc w:val="both"/>
      </w:pPr>
      <w:r>
        <w:t xml:space="preserve">(п. 2.2 </w:t>
      </w:r>
      <w:proofErr w:type="gramStart"/>
      <w:r>
        <w:t>введен</w:t>
      </w:r>
      <w:proofErr w:type="gramEnd"/>
      <w:r>
        <w:t xml:space="preserve"> Федеральным законом от 27.07.2010 N 204-ФЗ)</w:t>
      </w:r>
    </w:p>
    <w:p w:rsidR="00C47FAC" w:rsidRDefault="00C47FAC" w:rsidP="00C47FAC">
      <w:pPr>
        <w:pStyle w:val="ConsPlusNormal"/>
        <w:spacing w:before="240"/>
        <w:ind w:firstLine="540"/>
        <w:jc w:val="both"/>
      </w:pPr>
      <w:r>
        <w:t>2.3) обработка персональных данных осуществляется в соответствии с законодательством о государственной социальной помощи, трудовым законодательством, пенсионным законодательством Российской Федерации;</w:t>
      </w:r>
    </w:p>
    <w:p w:rsidR="00C47FAC" w:rsidRDefault="00C47FAC" w:rsidP="00C47FAC">
      <w:pPr>
        <w:pStyle w:val="ConsPlusNormal"/>
        <w:jc w:val="both"/>
      </w:pPr>
      <w:r>
        <w:t xml:space="preserve">(п. 2.3 </w:t>
      </w:r>
      <w:proofErr w:type="gramStart"/>
      <w:r>
        <w:t>введен</w:t>
      </w:r>
      <w:proofErr w:type="gramEnd"/>
      <w:r>
        <w:t xml:space="preserve"> Федеральным законом от 25.07.2011 N 261-ФЗ, в ред. Федерального закона от 21.07.2014 N 216-ФЗ)</w:t>
      </w:r>
    </w:p>
    <w:p w:rsidR="00C47FAC" w:rsidRDefault="00C47FAC" w:rsidP="00C47FAC">
      <w:pPr>
        <w:pStyle w:val="ConsPlusNormal"/>
        <w:spacing w:before="240"/>
        <w:ind w:firstLine="540"/>
        <w:jc w:val="both"/>
      </w:pPr>
      <w:r>
        <w:t xml:space="preserve">3) обработка персональных данных необходима для защиты жизни, здоровья или иных жизненно важных интересов субъекта персональных данных либо жизни, здоровья или иных </w:t>
      </w:r>
      <w:r>
        <w:lastRenderedPageBreak/>
        <w:t>жизненно важных интересов других лиц и получение согласия субъекта персональных данных невозможно;</w:t>
      </w:r>
    </w:p>
    <w:p w:rsidR="00C47FAC" w:rsidRDefault="00C47FAC" w:rsidP="00C47FAC">
      <w:pPr>
        <w:pStyle w:val="ConsPlusNormal"/>
        <w:jc w:val="both"/>
      </w:pPr>
      <w:r>
        <w:t>(п. 3 в ред. Федерального закона от 25.07.2011 N 261-ФЗ)</w:t>
      </w:r>
    </w:p>
    <w:p w:rsidR="00C47FAC" w:rsidRDefault="00C47FAC" w:rsidP="00C47FAC">
      <w:pPr>
        <w:pStyle w:val="ConsPlusNormal"/>
        <w:spacing w:before="240"/>
        <w:ind w:firstLine="540"/>
        <w:jc w:val="both"/>
      </w:pPr>
      <w:r>
        <w:t xml:space="preserve">4) обработка персональных данных осуществляется в медико-профилактических целях, в целях установления медицинского диагноза, оказания медицинских и </w:t>
      </w:r>
      <w:proofErr w:type="gramStart"/>
      <w:r>
        <w:t>медико-социальных</w:t>
      </w:r>
      <w:proofErr w:type="gramEnd"/>
      <w:r>
        <w:t xml:space="preserve"> услуг при условии, что обработка персональных данных осуществляется лицом, профессионально занимающимся медицинской деятельностью и обязанным в соответствии с законодательством Российской Федерации сохранять врачебную тайну;</w:t>
      </w:r>
    </w:p>
    <w:p w:rsidR="00C47FAC" w:rsidRDefault="00C47FAC" w:rsidP="00C47FAC">
      <w:pPr>
        <w:pStyle w:val="ConsPlusNormal"/>
        <w:spacing w:before="240"/>
        <w:ind w:firstLine="540"/>
        <w:jc w:val="both"/>
      </w:pPr>
      <w:r>
        <w:t>5) обработка персональных данных членов (участников) общественного объединения или религиозной организации осуществляется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без согласия в письменной форме субъектов персональных данных;</w:t>
      </w:r>
    </w:p>
    <w:p w:rsidR="00C47FAC" w:rsidRDefault="00C47FAC" w:rsidP="00C47FAC">
      <w:pPr>
        <w:pStyle w:val="ConsPlusNormal"/>
        <w:spacing w:before="240"/>
        <w:ind w:firstLine="540"/>
        <w:jc w:val="both"/>
      </w:pPr>
      <w:r>
        <w:t>6) обработка персональных данных необходима для установления или осуществления прав субъекта персональных данных или третьих лиц, а равно и в связи с осуществлением правосудия;</w:t>
      </w:r>
    </w:p>
    <w:p w:rsidR="00C47FAC" w:rsidRDefault="00C47FAC" w:rsidP="00C47FAC">
      <w:pPr>
        <w:pStyle w:val="ConsPlusNormal"/>
        <w:jc w:val="both"/>
      </w:pPr>
      <w:r>
        <w:t>(п. 6 в ред. Федерального закона от 25.07.2011 N 261-ФЗ)</w:t>
      </w:r>
    </w:p>
    <w:p w:rsidR="00C47FAC" w:rsidRDefault="00C47FAC" w:rsidP="00C47FAC">
      <w:pPr>
        <w:pStyle w:val="ConsPlusNormal"/>
        <w:spacing w:before="240"/>
        <w:ind w:firstLine="540"/>
        <w:jc w:val="both"/>
      </w:pPr>
      <w:r>
        <w:t>7) обработка персональных данных осуществляется в соответствии с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w:t>
      </w:r>
      <w:proofErr w:type="spellStart"/>
      <w:r>
        <w:t>разыскной</w:t>
      </w:r>
      <w:proofErr w:type="spellEnd"/>
      <w:r>
        <w:t xml:space="preserve"> деятельности, об исполнительном производстве, уголовно-исполнительным законодательством Российской Федерации;</w:t>
      </w:r>
    </w:p>
    <w:p w:rsidR="00C47FAC" w:rsidRDefault="00C47FAC" w:rsidP="00C47FAC">
      <w:pPr>
        <w:pStyle w:val="ConsPlusNormal"/>
        <w:jc w:val="both"/>
      </w:pPr>
      <w:r>
        <w:t>(п. 7 в ред. Федерального закона от 25.07.2011 N 261-ФЗ)</w:t>
      </w:r>
    </w:p>
    <w:p w:rsidR="00C47FAC" w:rsidRDefault="00C47FAC" w:rsidP="00C47FAC">
      <w:pPr>
        <w:pStyle w:val="ConsPlusNormal"/>
        <w:spacing w:before="240"/>
        <w:ind w:firstLine="540"/>
        <w:jc w:val="both"/>
      </w:pPr>
      <w:r>
        <w:t>7.1) обработка полученных в установленных законодательством Российской Федерации случаях персональных данных осуществляется органами прокуратуры в связи с осуществлением ими прокурорского надзора;</w:t>
      </w:r>
    </w:p>
    <w:p w:rsidR="00C47FAC" w:rsidRDefault="00C47FAC" w:rsidP="00C47FAC">
      <w:pPr>
        <w:pStyle w:val="ConsPlusNormal"/>
        <w:jc w:val="both"/>
      </w:pPr>
      <w:r>
        <w:t xml:space="preserve">(п. 7.1 </w:t>
      </w:r>
      <w:proofErr w:type="gramStart"/>
      <w:r>
        <w:t>введен</w:t>
      </w:r>
      <w:proofErr w:type="gramEnd"/>
      <w:r>
        <w:t xml:space="preserve"> Федеральным законом от 23.07.2013 N 205-ФЗ)</w:t>
      </w:r>
    </w:p>
    <w:p w:rsidR="00C47FAC" w:rsidRDefault="00C47FAC" w:rsidP="00C47FAC">
      <w:pPr>
        <w:pStyle w:val="ConsPlusNormal"/>
        <w:spacing w:before="240"/>
        <w:ind w:firstLine="540"/>
        <w:jc w:val="both"/>
      </w:pPr>
      <w:r>
        <w:t>8) обработка персональных данных осуществляется в соответствии с законодательством об обязательных видах страхования, со страховым законодательством;</w:t>
      </w:r>
    </w:p>
    <w:p w:rsidR="00C47FAC" w:rsidRDefault="00C47FAC" w:rsidP="00C47FAC">
      <w:pPr>
        <w:pStyle w:val="ConsPlusNormal"/>
        <w:jc w:val="both"/>
      </w:pPr>
      <w:r>
        <w:t>(п. 8 в ред. Федерального закона от 25.07.2011 N 261-ФЗ)</w:t>
      </w:r>
    </w:p>
    <w:p w:rsidR="00C47FAC" w:rsidRDefault="00C47FAC" w:rsidP="00C47FAC">
      <w:pPr>
        <w:pStyle w:val="ConsPlusNormal"/>
        <w:spacing w:before="240"/>
        <w:ind w:firstLine="540"/>
        <w:jc w:val="both"/>
      </w:pPr>
      <w:r>
        <w:t>9) обработка персональных данных осуществляется в случаях, предусмотренных законодательством Российской Федерации, государственными органами, муниципальными органами или организациями в целях устройства детей, оставшихся без попечения родителей, на воспитание в семьи граждан;</w:t>
      </w:r>
    </w:p>
    <w:p w:rsidR="00C47FAC" w:rsidRDefault="00C47FAC" w:rsidP="00C47FAC">
      <w:pPr>
        <w:pStyle w:val="ConsPlusNormal"/>
        <w:jc w:val="both"/>
      </w:pPr>
      <w:r>
        <w:t xml:space="preserve">(п. 9 </w:t>
      </w:r>
      <w:proofErr w:type="gramStart"/>
      <w:r>
        <w:t>введен</w:t>
      </w:r>
      <w:proofErr w:type="gramEnd"/>
      <w:r>
        <w:t xml:space="preserve"> Федеральным законом от 25.07.2011 N 261-ФЗ)</w:t>
      </w:r>
    </w:p>
    <w:p w:rsidR="00C47FAC" w:rsidRDefault="00C47FAC" w:rsidP="00C47FAC">
      <w:pPr>
        <w:pStyle w:val="ConsPlusNormal"/>
        <w:spacing w:before="240"/>
        <w:ind w:firstLine="540"/>
        <w:jc w:val="both"/>
      </w:pPr>
      <w:r>
        <w:t>10) обработка персональных данных осуществляется в соответствии с законодательством Российской Федерации о гражданстве Российской Федерации.</w:t>
      </w:r>
    </w:p>
    <w:p w:rsidR="00C47FAC" w:rsidRDefault="00C47FAC" w:rsidP="00C47FAC">
      <w:pPr>
        <w:pStyle w:val="ConsPlusNormal"/>
        <w:jc w:val="both"/>
      </w:pPr>
      <w:r>
        <w:t xml:space="preserve">(п. 10 </w:t>
      </w:r>
      <w:proofErr w:type="gramStart"/>
      <w:r>
        <w:t>введен</w:t>
      </w:r>
      <w:proofErr w:type="gramEnd"/>
      <w:r>
        <w:t xml:space="preserve"> Федеральным законом от 04.06.2014 N 142-ФЗ)</w:t>
      </w:r>
    </w:p>
    <w:p w:rsidR="00C47FAC" w:rsidRDefault="00C47FAC" w:rsidP="00C47FAC">
      <w:pPr>
        <w:pStyle w:val="ConsPlusNormal"/>
        <w:spacing w:before="240"/>
        <w:ind w:firstLine="540"/>
        <w:jc w:val="both"/>
      </w:pPr>
      <w:bookmarkStart w:id="9" w:name="Par178"/>
      <w:bookmarkEnd w:id="9"/>
      <w:r>
        <w:t xml:space="preserve">3. Обработка персональных данных о судимости может осуществляться государственными </w:t>
      </w:r>
      <w:r>
        <w:lastRenderedPageBreak/>
        <w:t>органами или муниципальными органами в пределах полномочий, предоставленных им в соответствии с законодательством Российской Федерации, а также иными лицами в случаях и в порядке, которые определяются в соответствии с федеральными законами.</w:t>
      </w:r>
    </w:p>
    <w:p w:rsidR="00C47FAC" w:rsidRDefault="00C47FAC" w:rsidP="00C47FAC">
      <w:pPr>
        <w:pStyle w:val="ConsPlusNormal"/>
        <w:spacing w:before="240"/>
        <w:ind w:firstLine="540"/>
        <w:jc w:val="both"/>
      </w:pPr>
      <w:r>
        <w:t xml:space="preserve">4. Обработка специальных категорий персональных данных, осуществлявшаяся в случаях, предусмотренных </w:t>
      </w:r>
      <w:hyperlink w:anchor="Par152" w:tooltip="2. Обработка указанных в части 1 настоящей статьи специальных категорий персональных данных допускается в случаях, если:" w:history="1">
        <w:r>
          <w:rPr>
            <w:color w:val="0000FF"/>
          </w:rPr>
          <w:t>частями 2</w:t>
        </w:r>
      </w:hyperlink>
      <w:r>
        <w:t xml:space="preserve"> и </w:t>
      </w:r>
      <w:hyperlink w:anchor="Par178" w:tooltip="3. Обработка персональных данных о судимости может осуществляться государственными органами или муниципальными органами в пределах полномочий, предоставленных им в соответствии с законодательством Российской Федерации, а также иными лицами в случаях и в порядке, которые определяются в соответствии с федеральными законами." w:history="1">
        <w:r>
          <w:rPr>
            <w:color w:val="0000FF"/>
          </w:rPr>
          <w:t>3</w:t>
        </w:r>
      </w:hyperlink>
      <w:r>
        <w:t xml:space="preserve"> настоящей статьи, должна быть незамедлительно прекращена, если устранены причины, вследствие которых осуществлялась обработка, если иное не установлено федеральным законом.</w:t>
      </w:r>
    </w:p>
    <w:p w:rsidR="00C47FAC" w:rsidRDefault="00C47FAC" w:rsidP="00C47FAC">
      <w:pPr>
        <w:pStyle w:val="ConsPlusNormal"/>
        <w:jc w:val="both"/>
      </w:pPr>
      <w:r>
        <w:t>(</w:t>
      </w:r>
      <w:proofErr w:type="gramStart"/>
      <w:r>
        <w:t>в</w:t>
      </w:r>
      <w:proofErr w:type="gramEnd"/>
      <w:r>
        <w:t xml:space="preserve"> ред. Федерального закона от 25.07.2011 N 261-ФЗ)</w:t>
      </w:r>
    </w:p>
    <w:p w:rsidR="00C47FAC" w:rsidRDefault="00C47FAC" w:rsidP="00C47FAC">
      <w:pPr>
        <w:pStyle w:val="ConsPlusNormal"/>
        <w:ind w:firstLine="540"/>
        <w:jc w:val="both"/>
      </w:pPr>
    </w:p>
    <w:p w:rsidR="00C47FAC" w:rsidRDefault="00C47FAC" w:rsidP="00C47FAC">
      <w:pPr>
        <w:pStyle w:val="ConsPlusTitle"/>
        <w:ind w:firstLine="540"/>
        <w:jc w:val="both"/>
        <w:outlineLvl w:val="1"/>
      </w:pPr>
      <w:bookmarkStart w:id="10" w:name="Par182"/>
      <w:bookmarkEnd w:id="10"/>
      <w:r>
        <w:t>Статья 11. Биометрические персональные данные</w:t>
      </w:r>
    </w:p>
    <w:p w:rsidR="00C47FAC" w:rsidRDefault="00C47FAC" w:rsidP="00C47FAC">
      <w:pPr>
        <w:pStyle w:val="ConsPlusNormal"/>
        <w:ind w:firstLine="540"/>
        <w:jc w:val="both"/>
      </w:pPr>
    </w:p>
    <w:p w:rsidR="00C47FAC" w:rsidRDefault="00C47FAC" w:rsidP="00C47FAC">
      <w:pPr>
        <w:pStyle w:val="ConsPlusNormal"/>
        <w:ind w:firstLine="540"/>
        <w:jc w:val="both"/>
      </w:pPr>
      <w:r>
        <w:t>(в ред. Федерального закона от 25.07.2011 N 261-ФЗ)</w:t>
      </w:r>
    </w:p>
    <w:p w:rsidR="00C47FAC" w:rsidRDefault="00C47FAC" w:rsidP="00C47FAC">
      <w:pPr>
        <w:pStyle w:val="ConsPlusNormal"/>
        <w:ind w:firstLine="540"/>
        <w:jc w:val="both"/>
      </w:pPr>
    </w:p>
    <w:p w:rsidR="00C47FAC" w:rsidRDefault="00C47FAC" w:rsidP="00C47FAC">
      <w:pPr>
        <w:pStyle w:val="ConsPlusNormal"/>
        <w:ind w:firstLine="540"/>
        <w:jc w:val="both"/>
      </w:pPr>
      <w:r>
        <w:t xml:space="preserve">1. </w:t>
      </w:r>
      <w:proofErr w:type="gramStart"/>
      <w:r>
        <w:t xml:space="preserve">Сведения, которые характеризуют физиологические и биологические особенности человека, на основании которых можно установить его личность (биометрические персональные данные) и которые используются оператором для установления личности субъекта персональных данных, могут обрабатываться только при наличии согласия в письменной форме субъекта персональных данных, за исключением случаев, предусмотренных </w:t>
      </w:r>
      <w:hyperlink w:anchor="Par187" w:tooltip="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в связи с проведением обязательной государственной дактилоскопической регистрации, а также в случаях, предусмотренных законодательством Российской Федерации об обороне, о безопасности, о противодействии терроризму, о транспортной безопасности, о проти..." w:history="1">
        <w:r>
          <w:rPr>
            <w:color w:val="0000FF"/>
          </w:rPr>
          <w:t>частью 2</w:t>
        </w:r>
      </w:hyperlink>
      <w:r>
        <w:t xml:space="preserve"> настоящей статьи.</w:t>
      </w:r>
      <w:proofErr w:type="gramEnd"/>
    </w:p>
    <w:p w:rsidR="00C47FAC" w:rsidRDefault="00C47FAC" w:rsidP="00C47FAC">
      <w:pPr>
        <w:pStyle w:val="ConsPlusNormal"/>
        <w:spacing w:before="240"/>
        <w:ind w:firstLine="540"/>
        <w:jc w:val="both"/>
      </w:pPr>
      <w:bookmarkStart w:id="11" w:name="Par187"/>
      <w:bookmarkEnd w:id="11"/>
      <w:r>
        <w:t xml:space="preserve">2. </w:t>
      </w:r>
      <w:proofErr w:type="gramStart"/>
      <w:r>
        <w:t xml:space="preserve">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w:t>
      </w:r>
      <w:proofErr w:type="spellStart"/>
      <w:r>
        <w:t>реадмиссии</w:t>
      </w:r>
      <w:proofErr w:type="spellEnd"/>
      <w:r>
        <w:t>, в связи с осуществлением правосудия и исполнением судебных актов, в связи с проведением обязательной государственной дактилоскопической регистрации, а также в случаях, предусмотренных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w:t>
      </w:r>
      <w:proofErr w:type="gramEnd"/>
      <w:r>
        <w:t xml:space="preserve"> оперативно-</w:t>
      </w:r>
      <w:proofErr w:type="spellStart"/>
      <w:r>
        <w:t>разыскной</w:t>
      </w:r>
      <w:proofErr w:type="spellEnd"/>
      <w:r>
        <w:t xml:space="preserve"> деятельности, о государственной службе, уголовно-исполнительным законодательством Российской Федерации, законодательством Российской Федерации о порядке выезда из Российской Федерации и въезда в Российскую Федерацию, о гражданстве Российской Федерации.</w:t>
      </w:r>
    </w:p>
    <w:p w:rsidR="00C47FAC" w:rsidRDefault="00C47FAC" w:rsidP="00C47FAC">
      <w:pPr>
        <w:pStyle w:val="ConsPlusNormal"/>
        <w:jc w:val="both"/>
      </w:pPr>
      <w:r>
        <w:t>(в ред. Федеральных законов от 04.06.2014 N 142-ФЗ, от 31.12.2017 N 498-ФЗ)</w:t>
      </w:r>
    </w:p>
    <w:p w:rsidR="00C47FAC" w:rsidRDefault="00C47FAC" w:rsidP="00C47FAC">
      <w:pPr>
        <w:pStyle w:val="ConsPlusNormal"/>
        <w:ind w:firstLine="540"/>
        <w:jc w:val="both"/>
      </w:pPr>
    </w:p>
    <w:p w:rsidR="00C47FAC" w:rsidRDefault="00C47FAC" w:rsidP="00C47FAC">
      <w:pPr>
        <w:pStyle w:val="ConsPlusTitle"/>
        <w:ind w:firstLine="540"/>
        <w:jc w:val="both"/>
        <w:outlineLvl w:val="1"/>
      </w:pPr>
      <w:r>
        <w:t>Статья 12. Трансграничная передача персональных данных</w:t>
      </w:r>
    </w:p>
    <w:p w:rsidR="00C47FAC" w:rsidRDefault="00C47FAC" w:rsidP="00C47FAC">
      <w:pPr>
        <w:pStyle w:val="ConsPlusNormal"/>
        <w:ind w:firstLine="540"/>
        <w:jc w:val="both"/>
      </w:pPr>
    </w:p>
    <w:p w:rsidR="00C47FAC" w:rsidRDefault="00C47FAC" w:rsidP="00C47FAC">
      <w:pPr>
        <w:pStyle w:val="ConsPlusNormal"/>
        <w:ind w:firstLine="540"/>
        <w:jc w:val="both"/>
      </w:pPr>
      <w:r>
        <w:t>(в ред. Федерального закона от 25.07.2011 N 261-ФЗ)</w:t>
      </w:r>
    </w:p>
    <w:p w:rsidR="00C47FAC" w:rsidRDefault="00C47FAC" w:rsidP="00C47FAC">
      <w:pPr>
        <w:pStyle w:val="ConsPlusNormal"/>
        <w:ind w:firstLine="540"/>
        <w:jc w:val="both"/>
      </w:pPr>
    </w:p>
    <w:p w:rsidR="00C47FAC" w:rsidRDefault="00C47FAC" w:rsidP="00C47FAC">
      <w:pPr>
        <w:pStyle w:val="ConsPlusNormal"/>
        <w:ind w:firstLine="540"/>
        <w:jc w:val="both"/>
      </w:pPr>
      <w:r>
        <w:t xml:space="preserve">1. </w:t>
      </w:r>
      <w:proofErr w:type="gramStart"/>
      <w:r>
        <w:t>Трансграничная передача персональных данных на территории иностранных государств, являющихся сторонами Конвенции Совета Европы о защите физических лиц при автоматизированной обработке персональных данных, а также иных иностранных государств, обеспечивающих адекватную защиту прав субъектов персональных данных, осуществляется в соответствии с настоящим Федеральным законом и может быть запрещена или ограничена в целях защиты основ конституционного строя Российской Федерации, нравственности, здоровья, прав и законных</w:t>
      </w:r>
      <w:proofErr w:type="gramEnd"/>
      <w:r>
        <w:t xml:space="preserve"> интересов граждан, обеспечения обороны страны и безопасности государства.</w:t>
      </w:r>
    </w:p>
    <w:p w:rsidR="00C47FAC" w:rsidRDefault="00C47FAC" w:rsidP="00C47FAC">
      <w:pPr>
        <w:pStyle w:val="ConsPlusNormal"/>
        <w:spacing w:before="240"/>
        <w:ind w:firstLine="540"/>
        <w:jc w:val="both"/>
      </w:pPr>
      <w:r>
        <w:t xml:space="preserve">2. Уполномоченный орган по защите прав субъектов персональных данных утверждает перечень иностранных государств, не являющихся сторонами Конвенции Совета Европы о защите физических лиц при автоматизированной обработке персональных данных и обеспечивающих </w:t>
      </w:r>
      <w:r>
        <w:lastRenderedPageBreak/>
        <w:t>адекватную защиту прав субъектов персональных данных. Государство, не являющееся стороной Конвенции Совета Европы о защите физических лиц при автоматизированной обработке персональных данных, может быть включено в перечень иностранных государств, обеспечивающих адекватную защиту прав субъектов персональных данных, при условии соответствия положениям указанной Конвенции действующих в соответствующем государстве норм права и применяемых мер безопасности персональных данных.</w:t>
      </w:r>
    </w:p>
    <w:p w:rsidR="00C47FAC" w:rsidRDefault="00C47FAC" w:rsidP="00C47FAC">
      <w:pPr>
        <w:pStyle w:val="ConsPlusNormal"/>
        <w:spacing w:before="240"/>
        <w:ind w:firstLine="540"/>
        <w:jc w:val="both"/>
      </w:pPr>
      <w:r>
        <w:t>3. Оператор обязан убедиться в том, что иностранным государством, на территорию которого осуществляется передача персональных данных, обеспечивается адекватная защита прав субъектов персональных данных, до начала осуществления трансграничной передачи персональных данных.</w:t>
      </w:r>
    </w:p>
    <w:p w:rsidR="00C47FAC" w:rsidRDefault="00C47FAC" w:rsidP="00C47FAC">
      <w:pPr>
        <w:pStyle w:val="ConsPlusNormal"/>
        <w:spacing w:before="240"/>
        <w:ind w:firstLine="540"/>
        <w:jc w:val="both"/>
      </w:pPr>
      <w:r>
        <w:t>4. Трансграничная передача персональных данных на территории иностранных государств, не обеспечивающих адекватной защиты прав субъектов персональных данных, может осуществляться в случаях:</w:t>
      </w:r>
    </w:p>
    <w:p w:rsidR="00C47FAC" w:rsidRDefault="00C47FAC" w:rsidP="00C47FAC">
      <w:pPr>
        <w:pStyle w:val="ConsPlusNormal"/>
        <w:spacing w:before="240"/>
        <w:ind w:firstLine="540"/>
        <w:jc w:val="both"/>
      </w:pPr>
      <w:r>
        <w:t>1) наличия согласия в письменной форме субъекта персональных данных на трансграничную передачу его персональных данных;</w:t>
      </w:r>
    </w:p>
    <w:p w:rsidR="00C47FAC" w:rsidRDefault="00C47FAC" w:rsidP="00C47FAC">
      <w:pPr>
        <w:pStyle w:val="ConsPlusNormal"/>
        <w:spacing w:before="240"/>
        <w:ind w:firstLine="540"/>
        <w:jc w:val="both"/>
      </w:pPr>
      <w:r>
        <w:t xml:space="preserve">2) </w:t>
      </w:r>
      <w:proofErr w:type="gramStart"/>
      <w:r>
        <w:t>предусмотренных</w:t>
      </w:r>
      <w:proofErr w:type="gramEnd"/>
      <w:r>
        <w:t xml:space="preserve"> международными договорами Российской Федерации;</w:t>
      </w:r>
    </w:p>
    <w:p w:rsidR="00C47FAC" w:rsidRDefault="00C47FAC" w:rsidP="00C47FAC">
      <w:pPr>
        <w:pStyle w:val="ConsPlusNormal"/>
        <w:spacing w:before="240"/>
        <w:ind w:firstLine="540"/>
        <w:jc w:val="both"/>
      </w:pPr>
      <w:r>
        <w:t>3) предусмотренных федеральными законами, если это необходимо в целях защиты основ конституционного строя Российской Федерации, обеспечения обороны страны и безопасности государства, а также обеспечения безопасности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C47FAC" w:rsidRDefault="00C47FAC" w:rsidP="00C47FAC">
      <w:pPr>
        <w:pStyle w:val="ConsPlusNormal"/>
        <w:spacing w:before="240"/>
        <w:ind w:firstLine="540"/>
        <w:jc w:val="both"/>
      </w:pPr>
      <w:r>
        <w:t>4) исполнения договора, стороной которого является субъект персональных данных;</w:t>
      </w:r>
    </w:p>
    <w:p w:rsidR="00C47FAC" w:rsidRDefault="00C47FAC" w:rsidP="00C47FAC">
      <w:pPr>
        <w:pStyle w:val="ConsPlusNormal"/>
        <w:spacing w:before="240"/>
        <w:ind w:firstLine="540"/>
        <w:jc w:val="both"/>
      </w:pPr>
      <w:r>
        <w:t>5) защиты жизни, здоровья, иных жизненно важных интересов субъекта персональных данных или других лиц при невозможности получения согласия в письменной форме субъекта персональных данных.</w:t>
      </w:r>
    </w:p>
    <w:p w:rsidR="00C47FAC" w:rsidRDefault="00C47FAC" w:rsidP="00C47FAC">
      <w:pPr>
        <w:pStyle w:val="ConsPlusNormal"/>
        <w:ind w:firstLine="540"/>
        <w:jc w:val="both"/>
      </w:pPr>
    </w:p>
    <w:p w:rsidR="00C47FAC" w:rsidRDefault="00C47FAC" w:rsidP="00C47FAC">
      <w:pPr>
        <w:pStyle w:val="ConsPlusTitle"/>
        <w:ind w:firstLine="540"/>
        <w:jc w:val="both"/>
        <w:outlineLvl w:val="1"/>
      </w:pPr>
      <w:r>
        <w:t>Статья 13. Особенности обработки персональных данных в государственных или муниципальных информационных системах персональных данных</w:t>
      </w:r>
    </w:p>
    <w:p w:rsidR="00C47FAC" w:rsidRDefault="00C47FAC" w:rsidP="00C47FAC">
      <w:pPr>
        <w:pStyle w:val="ConsPlusNormal"/>
        <w:ind w:firstLine="540"/>
        <w:jc w:val="both"/>
      </w:pPr>
    </w:p>
    <w:p w:rsidR="00C47FAC" w:rsidRDefault="00C47FAC" w:rsidP="00C47FAC">
      <w:pPr>
        <w:pStyle w:val="ConsPlusNormal"/>
        <w:ind w:firstLine="540"/>
        <w:jc w:val="both"/>
      </w:pPr>
      <w:r>
        <w:t>1. Государственные органы, муниципальные органы создают в пределах своих полномочий, установленных в соответствии с федеральными законами, государственные или муниципальные информационные системы персональных данных.</w:t>
      </w:r>
    </w:p>
    <w:p w:rsidR="00C47FAC" w:rsidRDefault="00C47FAC" w:rsidP="00C47FAC">
      <w:pPr>
        <w:pStyle w:val="ConsPlusNormal"/>
        <w:spacing w:before="240"/>
        <w:ind w:firstLine="540"/>
        <w:jc w:val="both"/>
      </w:pPr>
      <w:r>
        <w:t>2. Федеральными законами могут быть установлены особенности учета персональных данных в государственных и муниципальных информационных системах персональных данных, в том числе использование различных способов обозначения принадлежности персональных данных, содержащихся в соответствующей государственной или муниципальной информационной системе персональных данных, конкретному субъекту персональных данных.</w:t>
      </w:r>
    </w:p>
    <w:p w:rsidR="00C47FAC" w:rsidRDefault="00C47FAC" w:rsidP="00C47FAC">
      <w:pPr>
        <w:pStyle w:val="ConsPlusNormal"/>
        <w:spacing w:before="240"/>
        <w:ind w:firstLine="540"/>
        <w:jc w:val="both"/>
      </w:pPr>
      <w:r>
        <w:t xml:space="preserve">3. Права и свободы человека и гражданина не могут быть ограничены по мотивам, связанным с использованием различных способов обработки персональных данных или обозначения </w:t>
      </w:r>
      <w:r>
        <w:lastRenderedPageBreak/>
        <w:t>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 Не допускается использование оскорбляющих чувства граждан или унижающих человеческое достоинство способов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w:t>
      </w:r>
    </w:p>
    <w:p w:rsidR="00C47FAC" w:rsidRDefault="00C47FAC" w:rsidP="00C47FAC">
      <w:pPr>
        <w:pStyle w:val="ConsPlusNormal"/>
        <w:spacing w:before="240"/>
        <w:ind w:firstLine="540"/>
        <w:jc w:val="both"/>
      </w:pPr>
      <w:r>
        <w:t>4. В целях обеспечения реализации прав субъектов персональных данных в связи с обработкой их персональных данных в государственных или муниципальных информационных системах персональных данных может быть создан государственный регистр населения, правовой статус которого и порядок работы с которым устанавливаются федеральным законом.</w:t>
      </w:r>
    </w:p>
    <w:p w:rsidR="00C47FAC" w:rsidRDefault="00C47FAC" w:rsidP="00C47FAC">
      <w:pPr>
        <w:pStyle w:val="ConsPlusNormal"/>
        <w:ind w:firstLine="540"/>
        <w:jc w:val="both"/>
      </w:pPr>
    </w:p>
    <w:p w:rsidR="00C47FAC" w:rsidRDefault="00C47FAC" w:rsidP="00C47FAC">
      <w:pPr>
        <w:pStyle w:val="ConsPlusTitle"/>
        <w:jc w:val="center"/>
        <w:outlineLvl w:val="0"/>
      </w:pPr>
      <w:r>
        <w:t>Глава 3. ПРАВА СУБЪЕКТА ПЕРСОНАЛЬНЫХ ДАННЫХ</w:t>
      </w:r>
    </w:p>
    <w:p w:rsidR="00C47FAC" w:rsidRDefault="00C47FAC" w:rsidP="00C47FAC">
      <w:pPr>
        <w:pStyle w:val="ConsPlusNormal"/>
        <w:ind w:firstLine="540"/>
        <w:jc w:val="both"/>
      </w:pPr>
    </w:p>
    <w:p w:rsidR="00C47FAC" w:rsidRDefault="00C47FAC" w:rsidP="00C47FAC">
      <w:pPr>
        <w:pStyle w:val="ConsPlusTitle"/>
        <w:ind w:firstLine="540"/>
        <w:jc w:val="both"/>
        <w:outlineLvl w:val="1"/>
      </w:pPr>
      <w:bookmarkStart w:id="12" w:name="Par213"/>
      <w:bookmarkEnd w:id="12"/>
      <w:r>
        <w:t>Статья 14. Право субъекта персональных данных на доступ к его персональным данным</w:t>
      </w:r>
    </w:p>
    <w:p w:rsidR="00C47FAC" w:rsidRDefault="00C47FAC" w:rsidP="00C47FAC">
      <w:pPr>
        <w:pStyle w:val="ConsPlusNormal"/>
        <w:ind w:firstLine="540"/>
        <w:jc w:val="both"/>
      </w:pPr>
    </w:p>
    <w:p w:rsidR="00C47FAC" w:rsidRDefault="00C47FAC" w:rsidP="00C47FAC">
      <w:pPr>
        <w:pStyle w:val="ConsPlusNormal"/>
        <w:ind w:firstLine="540"/>
        <w:jc w:val="both"/>
      </w:pPr>
      <w:r>
        <w:t>(в ред. Федерального закона от 25.07.2011 N 261-ФЗ)</w:t>
      </w:r>
    </w:p>
    <w:p w:rsidR="00C47FAC" w:rsidRDefault="00C47FAC" w:rsidP="00C47FAC">
      <w:pPr>
        <w:pStyle w:val="ConsPlusNormal"/>
        <w:ind w:firstLine="540"/>
        <w:jc w:val="both"/>
      </w:pPr>
    </w:p>
    <w:p w:rsidR="00C47FAC" w:rsidRDefault="00C47FAC" w:rsidP="00C47FAC">
      <w:pPr>
        <w:pStyle w:val="ConsPlusNormal"/>
        <w:ind w:firstLine="540"/>
        <w:jc w:val="both"/>
      </w:pPr>
      <w:r>
        <w:t xml:space="preserve">1. Субъект персональных данных имеет право на получение сведений, указанных в </w:t>
      </w:r>
      <w:hyperlink w:anchor="Par223" w:tooltip="7. Субъект персональных данных имеет право на получение информации, касающейся обработки его персональных данных, в том числе содержащей:" w:history="1">
        <w:r>
          <w:rPr>
            <w:color w:val="0000FF"/>
          </w:rPr>
          <w:t>части 7</w:t>
        </w:r>
      </w:hyperlink>
      <w:r>
        <w:t xml:space="preserve"> настоящей статьи, за исключением случаев, предусмотренных </w:t>
      </w:r>
      <w:hyperlink w:anchor="Par234" w:tooltip="8. Право субъекта персональных данных на доступ к его персональным данным может быть ограничено в соответствии с федеральными законами, в том числе если:" w:history="1">
        <w:r>
          <w:rPr>
            <w:color w:val="0000FF"/>
          </w:rPr>
          <w:t>частью 8</w:t>
        </w:r>
      </w:hyperlink>
      <w:r>
        <w:t xml:space="preserve"> настоящей статьи.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C47FAC" w:rsidRDefault="00C47FAC" w:rsidP="00C47FAC">
      <w:pPr>
        <w:pStyle w:val="ConsPlusNormal"/>
        <w:spacing w:before="240"/>
        <w:ind w:firstLine="540"/>
        <w:jc w:val="both"/>
      </w:pPr>
      <w:r>
        <w:t xml:space="preserve">2. Сведения, указанные в </w:t>
      </w:r>
      <w:hyperlink w:anchor="Par223" w:tooltip="7. Субъект персональных данных имеет право на получение информации, касающейся обработки его персональных данных, в том числе содержащей:" w:history="1">
        <w:r>
          <w:rPr>
            <w:color w:val="0000FF"/>
          </w:rPr>
          <w:t>части 7</w:t>
        </w:r>
      </w:hyperlink>
      <w:r>
        <w:t xml:space="preserve"> настоящей статьи, должны быть предоставлены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rsidR="00C47FAC" w:rsidRDefault="00C47FAC" w:rsidP="00C47FAC">
      <w:pPr>
        <w:pStyle w:val="ConsPlusNormal"/>
        <w:spacing w:before="240"/>
        <w:ind w:firstLine="540"/>
        <w:jc w:val="both"/>
      </w:pPr>
      <w:bookmarkStart w:id="13" w:name="Par219"/>
      <w:bookmarkEnd w:id="13"/>
      <w:r>
        <w:t xml:space="preserve">3. Сведения, указанные в </w:t>
      </w:r>
      <w:hyperlink w:anchor="Par223" w:tooltip="7. Субъект персональных данных имеет право на получение информации, касающейся обработки его персональных данных, в том числе содержащей:" w:history="1">
        <w:r>
          <w:rPr>
            <w:color w:val="0000FF"/>
          </w:rPr>
          <w:t>части 7</w:t>
        </w:r>
      </w:hyperlink>
      <w:r>
        <w:t xml:space="preserve"> настоящей статьи, предоставляются субъекту персональных данных или его представителю оператором при обращении либо при получении запроса субъекта персональных данных или его представителя. </w:t>
      </w:r>
      <w:proofErr w:type="gramStart"/>
      <w:r>
        <w:t>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 подпись субъекта персональных данных</w:t>
      </w:r>
      <w:proofErr w:type="gramEnd"/>
      <w:r>
        <w:t xml:space="preserve"> или его представителя. 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p>
    <w:p w:rsidR="00C47FAC" w:rsidRDefault="00C47FAC" w:rsidP="00C47FAC">
      <w:pPr>
        <w:pStyle w:val="ConsPlusNormal"/>
        <w:spacing w:before="240"/>
        <w:ind w:firstLine="540"/>
        <w:jc w:val="both"/>
      </w:pPr>
      <w:bookmarkStart w:id="14" w:name="Par220"/>
      <w:bookmarkEnd w:id="14"/>
      <w:r>
        <w:t>4. В случае</w:t>
      </w:r>
      <w:proofErr w:type="gramStart"/>
      <w:r>
        <w:t>,</w:t>
      </w:r>
      <w:proofErr w:type="gramEnd"/>
      <w:r>
        <w:t xml:space="preserve"> если сведения, указанные в </w:t>
      </w:r>
      <w:hyperlink w:anchor="Par223" w:tooltip="7. Субъект персональных данных имеет право на получение информации, касающейся обработки его персональных данных, в том числе содержащей:" w:history="1">
        <w:r>
          <w:rPr>
            <w:color w:val="0000FF"/>
          </w:rPr>
          <w:t>части 7</w:t>
        </w:r>
      </w:hyperlink>
      <w:r>
        <w:t xml:space="preserve"> настоящей статьи,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w:t>
      </w:r>
      <w:r>
        <w:lastRenderedPageBreak/>
        <w:t xml:space="preserve">направить ему повторный запрос в целях получения сведений, указанных в </w:t>
      </w:r>
      <w:hyperlink w:anchor="Par223" w:tooltip="7. Субъект персональных данных имеет право на получение информации, касающейся обработки его персональных данных, в том числе содержащей:" w:history="1">
        <w:r>
          <w:rPr>
            <w:color w:val="0000FF"/>
          </w:rPr>
          <w:t>части 7</w:t>
        </w:r>
      </w:hyperlink>
      <w:r>
        <w:t xml:space="preserve"> настоящей статьи,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rsidR="00C47FAC" w:rsidRDefault="00C47FAC" w:rsidP="00C47FAC">
      <w:pPr>
        <w:pStyle w:val="ConsPlusNormal"/>
        <w:spacing w:before="240"/>
        <w:ind w:firstLine="540"/>
        <w:jc w:val="both"/>
      </w:pPr>
      <w:bookmarkStart w:id="15" w:name="Par221"/>
      <w:bookmarkEnd w:id="15"/>
      <w:r>
        <w:t xml:space="preserve">5. </w:t>
      </w:r>
      <w:proofErr w:type="gramStart"/>
      <w:r>
        <w:t xml:space="preserve">Субъект персональных данных вправе обратиться повторно к оператору или направить ему повторный запрос в целях получения сведений, указанных в </w:t>
      </w:r>
      <w:hyperlink w:anchor="Par223" w:tooltip="7. Субъект персональных данных имеет право на получение информации, касающейся обработки его персональных данных, в том числе содержащей:" w:history="1">
        <w:r>
          <w:rPr>
            <w:color w:val="0000FF"/>
          </w:rPr>
          <w:t>части 7</w:t>
        </w:r>
      </w:hyperlink>
      <w:r>
        <w:t xml:space="preserve"> настоящей статьи, а также в целях ознакомления с обрабатываемыми персональными данными до истечения срока, указанного в </w:t>
      </w:r>
      <w:hyperlink w:anchor="Par220" w:tooltip="4. В случае, если сведения, указанные в части 7 настоящей статьи,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ему повторный запрос в целях получения сведений, указанных в части 7 настоящей статьи,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w:history="1">
        <w:r>
          <w:rPr>
            <w:color w:val="0000FF"/>
          </w:rPr>
          <w:t>части 4</w:t>
        </w:r>
      </w:hyperlink>
      <w:r>
        <w:t xml:space="preserve"> настоящей статьи, в случае, если такие сведения и (или) обрабатываемые персональные данные не были предоставлены ему для ознакомления в полном объеме</w:t>
      </w:r>
      <w:proofErr w:type="gramEnd"/>
      <w:r>
        <w:t xml:space="preserve"> по результатам рассмотрения первоначального обращения. Повторный запрос наряду со сведениями, указанными в </w:t>
      </w:r>
      <w:hyperlink w:anchor="Par219" w:tooltip="3. Сведения, указанные в части 7 настоящей статьи, предоставляются субъекту персональных данных или его представителю оператором при обращении либо при получении запроса субъекта персональных данных или его представителя.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 w:history="1">
        <w:r>
          <w:rPr>
            <w:color w:val="0000FF"/>
          </w:rPr>
          <w:t>части 3</w:t>
        </w:r>
      </w:hyperlink>
      <w:r>
        <w:t xml:space="preserve"> настоящей статьи, должен содержать обоснование направления повторного запроса.</w:t>
      </w:r>
    </w:p>
    <w:p w:rsidR="00C47FAC" w:rsidRDefault="00C47FAC" w:rsidP="00C47FAC">
      <w:pPr>
        <w:pStyle w:val="ConsPlusNormal"/>
        <w:spacing w:before="240"/>
        <w:ind w:firstLine="540"/>
        <w:jc w:val="both"/>
      </w:pPr>
      <w:r>
        <w:t xml:space="preserve">6. Оператор вправе отказать субъекту персональных данных в выполнении повторного запроса, не соответствующего условиям, предусмотренным </w:t>
      </w:r>
      <w:hyperlink w:anchor="Par220" w:tooltip="4. В случае, если сведения, указанные в части 7 настоящей статьи,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ему повторный запрос в целях получения сведений, указанных в части 7 настоящей статьи,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w:history="1">
        <w:r>
          <w:rPr>
            <w:color w:val="0000FF"/>
          </w:rPr>
          <w:t>частями 4</w:t>
        </w:r>
      </w:hyperlink>
      <w:r>
        <w:t xml:space="preserve"> и </w:t>
      </w:r>
      <w:hyperlink w:anchor="Par221" w:tooltip="5. Субъект персональных данных вправе обратиться повторно к оператору или направить ему повторный запрос в целях получения сведений, указанных в части 7 настоящей статьи, а также в целях ознакомления с обрабатываемыми персональными данными до истечения срока, указанного в части 4 настоящей статьи,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w:history="1">
        <w:r>
          <w:rPr>
            <w:color w:val="0000FF"/>
          </w:rPr>
          <w:t>5</w:t>
        </w:r>
      </w:hyperlink>
      <w:r>
        <w:t xml:space="preserve"> настоящей статьи. 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w:t>
      </w:r>
    </w:p>
    <w:p w:rsidR="00C47FAC" w:rsidRDefault="00C47FAC" w:rsidP="00C47FAC">
      <w:pPr>
        <w:pStyle w:val="ConsPlusNormal"/>
        <w:spacing w:before="240"/>
        <w:ind w:firstLine="540"/>
        <w:jc w:val="both"/>
      </w:pPr>
      <w:bookmarkStart w:id="16" w:name="Par223"/>
      <w:bookmarkEnd w:id="16"/>
      <w:r>
        <w:t>7. Субъект персональных данных имеет право на получение информации, касающейся обработки его персональных данных, в том числе содержащей:</w:t>
      </w:r>
    </w:p>
    <w:p w:rsidR="00C47FAC" w:rsidRDefault="00C47FAC" w:rsidP="00C47FAC">
      <w:pPr>
        <w:pStyle w:val="ConsPlusNormal"/>
        <w:spacing w:before="240"/>
        <w:ind w:firstLine="540"/>
        <w:jc w:val="both"/>
      </w:pPr>
      <w:r>
        <w:t>1) подтверждение факта обработки персональных данных оператором;</w:t>
      </w:r>
    </w:p>
    <w:p w:rsidR="00C47FAC" w:rsidRDefault="00C47FAC" w:rsidP="00C47FAC">
      <w:pPr>
        <w:pStyle w:val="ConsPlusNormal"/>
        <w:spacing w:before="240"/>
        <w:ind w:firstLine="540"/>
        <w:jc w:val="both"/>
      </w:pPr>
      <w:r>
        <w:t>2) правовые основания и цели обработки персональных данных;</w:t>
      </w:r>
    </w:p>
    <w:p w:rsidR="00C47FAC" w:rsidRDefault="00C47FAC" w:rsidP="00C47FAC">
      <w:pPr>
        <w:pStyle w:val="ConsPlusNormal"/>
        <w:spacing w:before="240"/>
        <w:ind w:firstLine="540"/>
        <w:jc w:val="both"/>
      </w:pPr>
      <w:r>
        <w:t>3) цели и применяемые оператором способы обработки персональных данных;</w:t>
      </w:r>
    </w:p>
    <w:p w:rsidR="00C47FAC" w:rsidRDefault="00C47FAC" w:rsidP="00C47FAC">
      <w:pPr>
        <w:pStyle w:val="ConsPlusNormal"/>
        <w:spacing w:before="240"/>
        <w:ind w:firstLine="540"/>
        <w:jc w:val="both"/>
      </w:pPr>
      <w:r>
        <w:t>4)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rsidR="00C47FAC" w:rsidRDefault="00C47FAC" w:rsidP="00C47FAC">
      <w:pPr>
        <w:pStyle w:val="ConsPlusNormal"/>
        <w:spacing w:before="240"/>
        <w:ind w:firstLine="540"/>
        <w:jc w:val="both"/>
      </w:pPr>
      <w:r>
        <w:t>5)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rsidR="00C47FAC" w:rsidRDefault="00C47FAC" w:rsidP="00C47FAC">
      <w:pPr>
        <w:pStyle w:val="ConsPlusNormal"/>
        <w:spacing w:before="240"/>
        <w:ind w:firstLine="540"/>
        <w:jc w:val="both"/>
      </w:pPr>
      <w:r>
        <w:t>6) сроки обработки персональных данных, в том числе сроки их хранения;</w:t>
      </w:r>
    </w:p>
    <w:p w:rsidR="00C47FAC" w:rsidRDefault="00C47FAC" w:rsidP="00C47FAC">
      <w:pPr>
        <w:pStyle w:val="ConsPlusNormal"/>
        <w:spacing w:before="240"/>
        <w:ind w:firstLine="540"/>
        <w:jc w:val="both"/>
      </w:pPr>
      <w:r>
        <w:t>7) порядок осуществления субъектом персональных данных прав, предусмотренных настоящим Федеральным законом;</w:t>
      </w:r>
    </w:p>
    <w:p w:rsidR="00C47FAC" w:rsidRDefault="00C47FAC" w:rsidP="00C47FAC">
      <w:pPr>
        <w:pStyle w:val="ConsPlusNormal"/>
        <w:spacing w:before="240"/>
        <w:ind w:firstLine="540"/>
        <w:jc w:val="both"/>
      </w:pPr>
      <w:r>
        <w:t xml:space="preserve">8) информацию </w:t>
      </w:r>
      <w:proofErr w:type="gramStart"/>
      <w:r>
        <w:t>об</w:t>
      </w:r>
      <w:proofErr w:type="gramEnd"/>
      <w:r>
        <w:t xml:space="preserve"> </w:t>
      </w:r>
      <w:proofErr w:type="gramStart"/>
      <w:r>
        <w:t>осуществленной</w:t>
      </w:r>
      <w:proofErr w:type="gramEnd"/>
      <w:r>
        <w:t xml:space="preserve"> или о предполагаемой трансграничной передаче данных;</w:t>
      </w:r>
    </w:p>
    <w:p w:rsidR="00C47FAC" w:rsidRDefault="00C47FAC" w:rsidP="00C47FAC">
      <w:pPr>
        <w:pStyle w:val="ConsPlusNormal"/>
        <w:spacing w:before="240"/>
        <w:ind w:firstLine="540"/>
        <w:jc w:val="both"/>
      </w:pPr>
      <w:r>
        <w:t>9)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rsidR="00C47FAC" w:rsidRDefault="00C47FAC" w:rsidP="00C47FAC">
      <w:pPr>
        <w:pStyle w:val="ConsPlusNormal"/>
        <w:spacing w:before="240"/>
        <w:ind w:firstLine="540"/>
        <w:jc w:val="both"/>
      </w:pPr>
      <w:r>
        <w:lastRenderedPageBreak/>
        <w:t>10) иные сведения, предусмотренные настоящим Федеральным законом или другими федеральными законами.</w:t>
      </w:r>
    </w:p>
    <w:p w:rsidR="00C47FAC" w:rsidRDefault="00C47FAC" w:rsidP="00C47FAC">
      <w:pPr>
        <w:pStyle w:val="ConsPlusNormal"/>
        <w:spacing w:before="240"/>
        <w:ind w:firstLine="540"/>
        <w:jc w:val="both"/>
      </w:pPr>
      <w:bookmarkStart w:id="17" w:name="Par234"/>
      <w:bookmarkEnd w:id="17"/>
      <w:r>
        <w:t>8. Право субъекта персональных данных на доступ к его персональным данным может быть ограничено в соответствии с федеральными законами, в том числе если:</w:t>
      </w:r>
    </w:p>
    <w:p w:rsidR="00C47FAC" w:rsidRDefault="00C47FAC" w:rsidP="00C47FAC">
      <w:pPr>
        <w:pStyle w:val="ConsPlusNormal"/>
        <w:spacing w:before="240"/>
        <w:ind w:firstLine="540"/>
        <w:jc w:val="both"/>
      </w:pPr>
      <w:r>
        <w:t>1) обработка персональных данных, включая персональные данные, полученные в результате оперативно-</w:t>
      </w:r>
      <w:proofErr w:type="spellStart"/>
      <w:r>
        <w:t>разыскной</w:t>
      </w:r>
      <w:proofErr w:type="spellEnd"/>
      <w:r>
        <w:t>, контрразведывательной и разведывательной деятельности, осуществляется в целях обороны страны, безопасности государства и охраны правопорядка;</w:t>
      </w:r>
    </w:p>
    <w:p w:rsidR="00C47FAC" w:rsidRDefault="00C47FAC" w:rsidP="00C47FAC">
      <w:pPr>
        <w:pStyle w:val="ConsPlusNormal"/>
        <w:spacing w:before="240"/>
        <w:ind w:firstLine="540"/>
        <w:jc w:val="both"/>
      </w:pPr>
      <w:proofErr w:type="gramStart"/>
      <w:r>
        <w:t>2) обработка персональных данных осуществляется органами, осуществившими задержание субъекта персональных данных по подозрению в совершении преступления, либо предъявившими субъекту персональных данных обвинение по уголовному делу, либо применившими к субъекту персональных данных меру пресечения до предъявления обвинения, за исключением предусмотренных уголовно-процессуальным законодательством Российской Федерации случаев, если допускается ознакомление подозреваемого или обвиняемого с такими персональными данными;</w:t>
      </w:r>
      <w:proofErr w:type="gramEnd"/>
    </w:p>
    <w:p w:rsidR="00C47FAC" w:rsidRDefault="00C47FAC" w:rsidP="00C47FAC">
      <w:pPr>
        <w:pStyle w:val="ConsPlusNormal"/>
        <w:spacing w:before="240"/>
        <w:ind w:firstLine="540"/>
        <w:jc w:val="both"/>
      </w:pPr>
      <w:r>
        <w:t>3) обработка персональных данных осуществляется в соответствии с законодательством о противодействии легализации (отмыванию) доходов, полученных преступным путем, и финансированию терроризма;</w:t>
      </w:r>
    </w:p>
    <w:p w:rsidR="00C47FAC" w:rsidRDefault="00C47FAC" w:rsidP="00C47FAC">
      <w:pPr>
        <w:pStyle w:val="ConsPlusNormal"/>
        <w:spacing w:before="240"/>
        <w:ind w:firstLine="540"/>
        <w:jc w:val="both"/>
      </w:pPr>
      <w:r>
        <w:t>4) доступ субъекта персональных данных к его персональным данным нарушает права и законные интересы третьих лиц;</w:t>
      </w:r>
    </w:p>
    <w:p w:rsidR="00C47FAC" w:rsidRDefault="00C47FAC" w:rsidP="00C47FAC">
      <w:pPr>
        <w:pStyle w:val="ConsPlusNormal"/>
        <w:spacing w:before="240"/>
        <w:ind w:firstLine="540"/>
        <w:jc w:val="both"/>
      </w:pPr>
      <w:r>
        <w:t>5) обработка персональных данных осуществляется в случаях, предусмотренных законодательством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C47FAC" w:rsidRDefault="00C47FAC" w:rsidP="00C47FAC">
      <w:pPr>
        <w:pStyle w:val="ConsPlusNormal"/>
        <w:ind w:firstLine="540"/>
        <w:jc w:val="both"/>
      </w:pPr>
    </w:p>
    <w:p w:rsidR="00C47FAC" w:rsidRDefault="00C47FAC" w:rsidP="00C47FAC">
      <w:pPr>
        <w:pStyle w:val="ConsPlusTitle"/>
        <w:ind w:firstLine="540"/>
        <w:jc w:val="both"/>
        <w:outlineLvl w:val="1"/>
      </w:pPr>
      <w:bookmarkStart w:id="18" w:name="Par241"/>
      <w:bookmarkEnd w:id="18"/>
      <w:r>
        <w:t>Статья 15. Права субъектов персональных данных при обработке их персональных данных в целях продвижения товаров, работ, услуг на рынке, а также в целях политической агитации</w:t>
      </w:r>
    </w:p>
    <w:p w:rsidR="00C47FAC" w:rsidRDefault="00C47FAC" w:rsidP="00C47FAC">
      <w:pPr>
        <w:pStyle w:val="ConsPlusNormal"/>
        <w:ind w:firstLine="540"/>
        <w:jc w:val="both"/>
      </w:pPr>
    </w:p>
    <w:p w:rsidR="00C47FAC" w:rsidRDefault="00C47FAC" w:rsidP="00C47FAC">
      <w:pPr>
        <w:pStyle w:val="ConsPlusNormal"/>
        <w:ind w:firstLine="540"/>
        <w:jc w:val="both"/>
      </w:pPr>
      <w:bookmarkStart w:id="19" w:name="Par243"/>
      <w:bookmarkEnd w:id="19"/>
      <w:r>
        <w:t>1. Обработка персональных данных в целях продвижения товаров, работ, услуг на рынке путем осуществления прямых контактов с потенциальным потребителем с помощью сре</w:t>
      </w:r>
      <w:proofErr w:type="gramStart"/>
      <w:r>
        <w:t>дств св</w:t>
      </w:r>
      <w:proofErr w:type="gramEnd"/>
      <w:r>
        <w:t>язи, а также в целях политической агитации допускается только при условии предварительного согласия субъекта персональных данных. Указанная обработка персональных данных признается осуществляемой без предварительного согласия субъекта персональных данных, если оператор не докажет, что такое согласие было получено.</w:t>
      </w:r>
    </w:p>
    <w:p w:rsidR="00C47FAC" w:rsidRDefault="00C47FAC" w:rsidP="00C47FAC">
      <w:pPr>
        <w:pStyle w:val="ConsPlusNormal"/>
        <w:spacing w:before="240"/>
        <w:ind w:firstLine="540"/>
        <w:jc w:val="both"/>
      </w:pPr>
      <w:r>
        <w:t xml:space="preserve">2. Оператор обязан немедленно прекратить по требованию субъекта персональных данных обработку его персональных данных, указанную в </w:t>
      </w:r>
      <w:hyperlink w:anchor="Par243" w:tooltip="1. Обработка персональных данных в целях продвижения товаров, работ, услуг на рынке путем осуществления прямых контактов с потенциальным потребителем с помощью средств связи, а также в целях политической агитации допускается только при условии предварительного согласия субъекта персональных данных. Указанная обработка персональных данных признается осуществляемой без предварительного согласия субъекта персональных данных, если оператор не докажет, что такое согласие было получено." w:history="1">
        <w:r>
          <w:rPr>
            <w:color w:val="0000FF"/>
          </w:rPr>
          <w:t>части 1</w:t>
        </w:r>
      </w:hyperlink>
      <w:r>
        <w:t xml:space="preserve"> настоящей статьи.</w:t>
      </w:r>
    </w:p>
    <w:p w:rsidR="00C47FAC" w:rsidRDefault="00C47FAC" w:rsidP="00C47FAC">
      <w:pPr>
        <w:pStyle w:val="ConsPlusNormal"/>
        <w:ind w:firstLine="540"/>
        <w:jc w:val="both"/>
      </w:pPr>
    </w:p>
    <w:p w:rsidR="00C47FAC" w:rsidRDefault="00C47FAC" w:rsidP="00C47FAC">
      <w:pPr>
        <w:pStyle w:val="ConsPlusTitle"/>
        <w:ind w:firstLine="540"/>
        <w:jc w:val="both"/>
        <w:outlineLvl w:val="1"/>
      </w:pPr>
      <w:r>
        <w:t>Статья 16. Права субъектов персональных данных при принятии решений на основании исключительно автоматизированной обработки их персональных данных</w:t>
      </w:r>
    </w:p>
    <w:p w:rsidR="00C47FAC" w:rsidRDefault="00C47FAC" w:rsidP="00C47FAC">
      <w:pPr>
        <w:pStyle w:val="ConsPlusNormal"/>
        <w:ind w:firstLine="540"/>
        <w:jc w:val="both"/>
      </w:pPr>
    </w:p>
    <w:p w:rsidR="00C47FAC" w:rsidRDefault="00C47FAC" w:rsidP="00C47FAC">
      <w:pPr>
        <w:pStyle w:val="ConsPlusNormal"/>
        <w:ind w:firstLine="540"/>
        <w:jc w:val="both"/>
      </w:pPr>
      <w:r>
        <w:t xml:space="preserve">1. Запрещается принятие на основании исключительно автоматизированной обработки персональных данных решений, порождающих юридические последствия в отношении субъекта персональных данных или иным образом затрагивающих его права и законные интересы, за исключением случаев, предусмотренных </w:t>
      </w:r>
      <w:hyperlink w:anchor="Par249" w:tooltip="2. Решение, порождающее юридические последствия в отношении субъекта персональных данных или иным образом затрагивающее его права и законные интересы, может быть принято на основании исключительно автоматизированной обработки его персональных данных только при наличии согласия в письменной форме субъекта персональных данных или в случаях, предусмотренных федеральными законами, устанавливающими также меры по обеспечению соблюдения прав и законных интересов субъекта персональных данных." w:history="1">
        <w:r>
          <w:rPr>
            <w:color w:val="0000FF"/>
          </w:rPr>
          <w:t>частью 2</w:t>
        </w:r>
      </w:hyperlink>
      <w:r>
        <w:t xml:space="preserve"> настоящей статьи.</w:t>
      </w:r>
    </w:p>
    <w:p w:rsidR="00C47FAC" w:rsidRDefault="00C47FAC" w:rsidP="00C47FAC">
      <w:pPr>
        <w:pStyle w:val="ConsPlusNormal"/>
        <w:spacing w:before="240"/>
        <w:ind w:firstLine="540"/>
        <w:jc w:val="both"/>
      </w:pPr>
      <w:bookmarkStart w:id="20" w:name="Par249"/>
      <w:bookmarkEnd w:id="20"/>
      <w:r>
        <w:t xml:space="preserve">2. </w:t>
      </w:r>
      <w:proofErr w:type="gramStart"/>
      <w:r>
        <w:t>Решение, порождающее юридические последствия в отношении субъекта персональных данных или иным образом затрагивающее его права и законные интересы, может быть принято на основании исключительно автоматизированной обработки его персональных данных только при наличии согласия в письменной форме субъекта персональных данных или в случаях, предусмотренных федеральными законами, устанавливающими также меры по обеспечению соблюдения прав и законных интересов субъекта персональных данных.</w:t>
      </w:r>
      <w:proofErr w:type="gramEnd"/>
    </w:p>
    <w:p w:rsidR="00C47FAC" w:rsidRDefault="00C47FAC" w:rsidP="00C47FAC">
      <w:pPr>
        <w:pStyle w:val="ConsPlusNormal"/>
        <w:spacing w:before="240"/>
        <w:ind w:firstLine="540"/>
        <w:jc w:val="both"/>
      </w:pPr>
      <w:bookmarkStart w:id="21" w:name="Par250"/>
      <w:bookmarkEnd w:id="21"/>
      <w:r>
        <w:t>3. Оператор обязан разъяснить субъекту персональных данных порядок принятия решения на основании исключительно автоматизированной обработки его персональных данных и возможные юридические последствия такого решения, предоставить возможность заявить возражение против такого решения, а также разъяснить порядок защиты субъектом персональных данных своих прав и законных интересов.</w:t>
      </w:r>
    </w:p>
    <w:p w:rsidR="00C47FAC" w:rsidRDefault="00C47FAC" w:rsidP="00C47FAC">
      <w:pPr>
        <w:pStyle w:val="ConsPlusNormal"/>
        <w:spacing w:before="240"/>
        <w:ind w:firstLine="540"/>
        <w:jc w:val="both"/>
      </w:pPr>
      <w:r>
        <w:t xml:space="preserve">4. Оператор обязан рассмотреть возражение, указанное в </w:t>
      </w:r>
      <w:hyperlink w:anchor="Par250" w:tooltip="3. Оператор обязан разъяснить субъекту персональных данных порядок принятия решения на основании исключительно автоматизированной обработки его персональных данных и возможные юридические последствия такого решения, предоставить возможность заявить возражение против такого решения, а также разъяснить порядок защиты субъектом персональных данных своих прав и законных интересов." w:history="1">
        <w:r>
          <w:rPr>
            <w:color w:val="0000FF"/>
          </w:rPr>
          <w:t>части 3</w:t>
        </w:r>
      </w:hyperlink>
      <w:r>
        <w:t xml:space="preserve"> настоящей статьи, в течение тридцати дней со дня его получения и уведомить субъекта персональных данных о результатах рассмотрения такого возражения.</w:t>
      </w:r>
    </w:p>
    <w:p w:rsidR="00C47FAC" w:rsidRDefault="00C47FAC" w:rsidP="00C47FAC">
      <w:pPr>
        <w:pStyle w:val="ConsPlusNormal"/>
        <w:jc w:val="both"/>
      </w:pPr>
      <w:r>
        <w:t>(</w:t>
      </w:r>
      <w:proofErr w:type="gramStart"/>
      <w:r>
        <w:t>в</w:t>
      </w:r>
      <w:proofErr w:type="gramEnd"/>
      <w:r>
        <w:t xml:space="preserve"> ред. Федерального закона от 25.07.2011 N 261-ФЗ)</w:t>
      </w:r>
    </w:p>
    <w:p w:rsidR="00C47FAC" w:rsidRDefault="00C47FAC" w:rsidP="00C47FAC">
      <w:pPr>
        <w:pStyle w:val="ConsPlusNormal"/>
        <w:ind w:firstLine="540"/>
        <w:jc w:val="both"/>
      </w:pPr>
    </w:p>
    <w:p w:rsidR="00C47FAC" w:rsidRDefault="00C47FAC" w:rsidP="00C47FAC">
      <w:pPr>
        <w:pStyle w:val="ConsPlusTitle"/>
        <w:ind w:firstLine="540"/>
        <w:jc w:val="both"/>
        <w:outlineLvl w:val="1"/>
      </w:pPr>
      <w:r>
        <w:t>Статья 17. Право на обжалование действий или бездействия оператора</w:t>
      </w:r>
    </w:p>
    <w:p w:rsidR="00C47FAC" w:rsidRDefault="00C47FAC" w:rsidP="00C47FAC">
      <w:pPr>
        <w:pStyle w:val="ConsPlusNormal"/>
        <w:ind w:firstLine="540"/>
        <w:jc w:val="both"/>
      </w:pPr>
    </w:p>
    <w:p w:rsidR="00C47FAC" w:rsidRDefault="00C47FAC" w:rsidP="00C47FAC">
      <w:pPr>
        <w:pStyle w:val="ConsPlusNormal"/>
        <w:ind w:firstLine="540"/>
        <w:jc w:val="both"/>
      </w:pPr>
      <w:r>
        <w:t xml:space="preserve">1. Если субъект персональных данных считает, что оператор осуществляет обработку его персональных данных с нарушением требований настоящего Федерального закона или иным образом нарушает его права и свободы, субъект персональных данных вправе обжаловать действия или бездействие оператора </w:t>
      </w:r>
      <w:proofErr w:type="gramStart"/>
      <w:r>
        <w:t>в</w:t>
      </w:r>
      <w:proofErr w:type="gramEnd"/>
      <w:r>
        <w:t xml:space="preserve"> </w:t>
      </w:r>
      <w:proofErr w:type="gramStart"/>
      <w:r>
        <w:t>уполномоченный</w:t>
      </w:r>
      <w:proofErr w:type="gramEnd"/>
      <w:r>
        <w:t xml:space="preserve"> орган по защите прав субъектов персональных данных или в судебном порядке.</w:t>
      </w:r>
    </w:p>
    <w:p w:rsidR="00C47FAC" w:rsidRDefault="00C47FAC" w:rsidP="00C47FAC">
      <w:pPr>
        <w:pStyle w:val="ConsPlusNormal"/>
        <w:spacing w:before="240"/>
        <w:ind w:firstLine="540"/>
        <w:jc w:val="both"/>
      </w:pPr>
      <w:r>
        <w:t>2.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rsidR="00C47FAC" w:rsidRDefault="00C47FAC" w:rsidP="00C47FAC">
      <w:pPr>
        <w:pStyle w:val="ConsPlusNormal"/>
        <w:ind w:firstLine="540"/>
        <w:jc w:val="both"/>
      </w:pPr>
    </w:p>
    <w:p w:rsidR="00C47FAC" w:rsidRDefault="00C47FAC" w:rsidP="00C47FAC">
      <w:pPr>
        <w:pStyle w:val="ConsPlusTitle"/>
        <w:jc w:val="center"/>
        <w:outlineLvl w:val="0"/>
      </w:pPr>
      <w:r>
        <w:t>Глава 4. ОБЯЗАННОСТИ ОПЕРАТОРА</w:t>
      </w:r>
    </w:p>
    <w:p w:rsidR="00C47FAC" w:rsidRDefault="00C47FAC" w:rsidP="00C47FAC">
      <w:pPr>
        <w:pStyle w:val="ConsPlusNormal"/>
        <w:ind w:firstLine="540"/>
        <w:jc w:val="both"/>
      </w:pPr>
    </w:p>
    <w:p w:rsidR="00C47FAC" w:rsidRDefault="00C47FAC" w:rsidP="00C47FAC">
      <w:pPr>
        <w:pStyle w:val="ConsPlusTitle"/>
        <w:ind w:firstLine="540"/>
        <w:jc w:val="both"/>
        <w:outlineLvl w:val="1"/>
      </w:pPr>
      <w:r>
        <w:t>Статья 18. Обязанности оператора при сборе персональных данных</w:t>
      </w:r>
    </w:p>
    <w:p w:rsidR="00C47FAC" w:rsidRDefault="00C47FAC" w:rsidP="00C47FAC">
      <w:pPr>
        <w:pStyle w:val="ConsPlusNormal"/>
        <w:ind w:firstLine="540"/>
        <w:jc w:val="both"/>
      </w:pPr>
    </w:p>
    <w:p w:rsidR="00C47FAC" w:rsidRDefault="00C47FAC" w:rsidP="00C47FAC">
      <w:pPr>
        <w:pStyle w:val="ConsPlusNormal"/>
        <w:ind w:firstLine="540"/>
        <w:jc w:val="both"/>
      </w:pPr>
      <w:r>
        <w:t>(в ред. Федерального закона от 25.07.2011 N 261-ФЗ)</w:t>
      </w:r>
    </w:p>
    <w:p w:rsidR="00C47FAC" w:rsidRDefault="00C47FAC" w:rsidP="00C47FAC">
      <w:pPr>
        <w:pStyle w:val="ConsPlusNormal"/>
        <w:ind w:firstLine="540"/>
        <w:jc w:val="both"/>
      </w:pPr>
    </w:p>
    <w:p w:rsidR="00C47FAC" w:rsidRDefault="00C47FAC" w:rsidP="00C47FAC">
      <w:pPr>
        <w:pStyle w:val="ConsPlusNormal"/>
        <w:ind w:firstLine="540"/>
        <w:jc w:val="both"/>
      </w:pPr>
      <w:r>
        <w:t xml:space="preserve">1. При сборе персональных данных оператор обязан предоставить субъекту персональных данных по его просьбе информацию, предусмотренную </w:t>
      </w:r>
      <w:hyperlink w:anchor="Par223" w:tooltip="7. Субъект персональных данных имеет право на получение информации, касающейся обработки его персональных данных, в том числе содержащей:" w:history="1">
        <w:r>
          <w:rPr>
            <w:color w:val="0000FF"/>
          </w:rPr>
          <w:t>частью 7 статьи 14</w:t>
        </w:r>
      </w:hyperlink>
      <w:r>
        <w:t xml:space="preserve"> настоящего Федерального закона.</w:t>
      </w:r>
    </w:p>
    <w:p w:rsidR="00C47FAC" w:rsidRDefault="00C47FAC" w:rsidP="00C47FAC">
      <w:pPr>
        <w:pStyle w:val="ConsPlusNormal"/>
        <w:spacing w:before="240"/>
        <w:ind w:firstLine="540"/>
        <w:jc w:val="both"/>
      </w:pPr>
      <w:r>
        <w:t>2. Если предоставление персональных данных является обязательным в соответствии с федеральным законом, оператор обязан разъяснить субъекту персональных данных юридические последствия отказа предоставить его персональные данные.</w:t>
      </w:r>
    </w:p>
    <w:p w:rsidR="00C47FAC" w:rsidRDefault="00C47FAC" w:rsidP="00C47FAC">
      <w:pPr>
        <w:pStyle w:val="ConsPlusNormal"/>
        <w:spacing w:before="240"/>
        <w:ind w:firstLine="540"/>
        <w:jc w:val="both"/>
      </w:pPr>
      <w:bookmarkStart w:id="22" w:name="Par267"/>
      <w:bookmarkEnd w:id="22"/>
      <w:r>
        <w:lastRenderedPageBreak/>
        <w:t xml:space="preserve">3. Если персональные данные получены не от субъекта персональных данных, оператор, за исключением случаев, предусмотренных </w:t>
      </w:r>
      <w:hyperlink w:anchor="Par273" w:tooltip="4. Оператор освобождается от обязанности предоставить субъекту персональных данных сведения, предусмотренные частью 3 настоящей статьи, в случаях, если:" w:history="1">
        <w:r>
          <w:rPr>
            <w:color w:val="0000FF"/>
          </w:rPr>
          <w:t>частью 4</w:t>
        </w:r>
      </w:hyperlink>
      <w:r>
        <w:t xml:space="preserve"> настоящей статьи, до начала обработки таких персональных данных обязан предоставить субъекту персональных данных следующую информацию:</w:t>
      </w:r>
    </w:p>
    <w:p w:rsidR="00C47FAC" w:rsidRDefault="00C47FAC" w:rsidP="00C47FAC">
      <w:pPr>
        <w:pStyle w:val="ConsPlusNormal"/>
        <w:spacing w:before="240"/>
        <w:ind w:firstLine="540"/>
        <w:jc w:val="both"/>
      </w:pPr>
      <w:r>
        <w:t>1) наименование либо фамилия, имя, отчество и адрес оператора или его представителя;</w:t>
      </w:r>
    </w:p>
    <w:p w:rsidR="00C47FAC" w:rsidRDefault="00C47FAC" w:rsidP="00C47FAC">
      <w:pPr>
        <w:pStyle w:val="ConsPlusNormal"/>
        <w:spacing w:before="240"/>
        <w:ind w:firstLine="540"/>
        <w:jc w:val="both"/>
      </w:pPr>
      <w:r>
        <w:t>2) цель обработки персональных данных и ее правовое основание;</w:t>
      </w:r>
    </w:p>
    <w:p w:rsidR="00C47FAC" w:rsidRDefault="00C47FAC" w:rsidP="00C47FAC">
      <w:pPr>
        <w:pStyle w:val="ConsPlusNormal"/>
        <w:spacing w:before="240"/>
        <w:ind w:firstLine="540"/>
        <w:jc w:val="both"/>
      </w:pPr>
      <w:r>
        <w:t>3) предполагаемые пользователи персональных данных;</w:t>
      </w:r>
    </w:p>
    <w:p w:rsidR="00C47FAC" w:rsidRDefault="00C47FAC" w:rsidP="00C47FAC">
      <w:pPr>
        <w:pStyle w:val="ConsPlusNormal"/>
        <w:spacing w:before="240"/>
        <w:ind w:firstLine="540"/>
        <w:jc w:val="both"/>
      </w:pPr>
      <w:r>
        <w:t>4) установленные настоящим Федеральным законом права субъекта персональных данных;</w:t>
      </w:r>
    </w:p>
    <w:p w:rsidR="00C47FAC" w:rsidRDefault="00C47FAC" w:rsidP="00C47FAC">
      <w:pPr>
        <w:pStyle w:val="ConsPlusNormal"/>
        <w:spacing w:before="240"/>
        <w:ind w:firstLine="540"/>
        <w:jc w:val="both"/>
      </w:pPr>
      <w:r>
        <w:t>5) источник получения персональных данных.</w:t>
      </w:r>
    </w:p>
    <w:p w:rsidR="00C47FAC" w:rsidRDefault="00C47FAC" w:rsidP="00C47FAC">
      <w:pPr>
        <w:pStyle w:val="ConsPlusNormal"/>
        <w:spacing w:before="240"/>
        <w:ind w:firstLine="540"/>
        <w:jc w:val="both"/>
      </w:pPr>
      <w:bookmarkStart w:id="23" w:name="Par273"/>
      <w:bookmarkEnd w:id="23"/>
      <w:r>
        <w:t xml:space="preserve">4. Оператор освобождается от обязанности предоставить субъекту персональных данных сведения, предусмотренные </w:t>
      </w:r>
      <w:hyperlink w:anchor="Par267" w:tooltip="3. Если персональные данные получены не от субъекта персональных данных, оператор, за исключением случаев, предусмотренных частью 4 настоящей статьи, до начала обработки таких персональных данных обязан предоставить субъекту персональных данных следующую информацию:" w:history="1">
        <w:r>
          <w:rPr>
            <w:color w:val="0000FF"/>
          </w:rPr>
          <w:t>частью 3</w:t>
        </w:r>
      </w:hyperlink>
      <w:r>
        <w:t xml:space="preserve"> настоящей статьи, в случаях, если:</w:t>
      </w:r>
    </w:p>
    <w:p w:rsidR="00C47FAC" w:rsidRDefault="00C47FAC" w:rsidP="00C47FAC">
      <w:pPr>
        <w:pStyle w:val="ConsPlusNormal"/>
        <w:spacing w:before="240"/>
        <w:ind w:firstLine="540"/>
        <w:jc w:val="both"/>
      </w:pPr>
      <w:r>
        <w:t>1) субъект персональных данных уведомлен об осуществлении обработки его персональных данных соответствующим оператором;</w:t>
      </w:r>
    </w:p>
    <w:p w:rsidR="00C47FAC" w:rsidRDefault="00C47FAC" w:rsidP="00C47FAC">
      <w:pPr>
        <w:pStyle w:val="ConsPlusNormal"/>
        <w:spacing w:before="240"/>
        <w:ind w:firstLine="540"/>
        <w:jc w:val="both"/>
      </w:pPr>
      <w:r>
        <w:t>2) персональные данные получены оператором на основании федерального закона или в связи с исполнением договора, стороной которого либо выгодоприобретателем или поручителем по которому является субъект персональных данных;</w:t>
      </w:r>
    </w:p>
    <w:p w:rsidR="00C47FAC" w:rsidRDefault="00C47FAC" w:rsidP="00C47FAC">
      <w:pPr>
        <w:pStyle w:val="ConsPlusNormal"/>
        <w:spacing w:before="240"/>
        <w:ind w:firstLine="540"/>
        <w:jc w:val="both"/>
      </w:pPr>
      <w:r>
        <w:t>3) персональные данные сделаны общедоступными субъектом персональных данных или получены из общедоступного источника;</w:t>
      </w:r>
    </w:p>
    <w:p w:rsidR="00C47FAC" w:rsidRDefault="00C47FAC" w:rsidP="00C47FAC">
      <w:pPr>
        <w:pStyle w:val="ConsPlusNormal"/>
        <w:spacing w:before="240"/>
        <w:ind w:firstLine="540"/>
        <w:jc w:val="both"/>
      </w:pPr>
      <w:r>
        <w:t>4) оператор осуществляет обработку персональных данных для статистических или иных исследовательских целей, для осуществления профессиональной деятельности журналиста либо научной, литературной или иной творческой деятельности, если при этом не нарушаются права и законные интересы субъекта персональных данных;</w:t>
      </w:r>
    </w:p>
    <w:p w:rsidR="00C47FAC" w:rsidRDefault="00C47FAC" w:rsidP="00C47FAC">
      <w:pPr>
        <w:pStyle w:val="ConsPlusNormal"/>
        <w:spacing w:before="240"/>
        <w:ind w:firstLine="540"/>
        <w:jc w:val="both"/>
      </w:pPr>
      <w:r>
        <w:t xml:space="preserve">5) предоставление субъекту персональных данных сведений, предусмотренных </w:t>
      </w:r>
      <w:hyperlink w:anchor="Par267" w:tooltip="3. Если персональные данные получены не от субъекта персональных данных, оператор, за исключением случаев, предусмотренных частью 4 настоящей статьи, до начала обработки таких персональных данных обязан предоставить субъекту персональных данных следующую информацию:" w:history="1">
        <w:r>
          <w:rPr>
            <w:color w:val="0000FF"/>
          </w:rPr>
          <w:t>частью 3</w:t>
        </w:r>
      </w:hyperlink>
      <w:r>
        <w:t xml:space="preserve"> настоящей статьи, нарушает права и законные интересы третьих лиц.</w:t>
      </w:r>
    </w:p>
    <w:p w:rsidR="00C47FAC" w:rsidRDefault="00C47FAC" w:rsidP="00C47FAC">
      <w:pPr>
        <w:pStyle w:val="ConsPlusNormal"/>
        <w:spacing w:before="240"/>
        <w:ind w:firstLine="540"/>
        <w:jc w:val="both"/>
      </w:pPr>
      <w:r>
        <w:t xml:space="preserve">5. </w:t>
      </w:r>
      <w:proofErr w:type="gramStart"/>
      <w:r>
        <w:t xml:space="preserve">При сборе персональных данных, в том числе посредством информационно-телекоммуникационной сети "Интернет", оператор обязан обеспечить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w:t>
      </w:r>
      <w:hyperlink w:anchor="Par91" w:tooltip="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 w:history="1">
        <w:r>
          <w:rPr>
            <w:color w:val="0000FF"/>
          </w:rPr>
          <w:t>пунктах 2</w:t>
        </w:r>
      </w:hyperlink>
      <w:r>
        <w:t xml:space="preserve">, </w:t>
      </w:r>
      <w:hyperlink w:anchor="Par92" w:tooltip="3) обработка персональных данных осуществляется в связи с участием лица в конституционном, гражданском, административном, уголовном судопроизводстве, судопроизводстве в арбитражных судах;" w:history="1">
        <w:r>
          <w:rPr>
            <w:color w:val="0000FF"/>
          </w:rPr>
          <w:t>3</w:t>
        </w:r>
      </w:hyperlink>
      <w:r>
        <w:t xml:space="preserve">, </w:t>
      </w:r>
      <w:hyperlink w:anchor="Par96" w:tooltip="4) обработка персональных данных необходима для исполнения полномочий федеральных органов исполнительной власти, органов государственных внебюджетных фондов, исполнительных органов государственной власти субъектов Российской Федерации, органов местного самоуправления и функций организаций, участвующих в предоставлении соответственно государственных и муниципальных услуг, предусмотренных Федеральным законом от 27 июля 2010 года N 210-ФЗ &quot;Об организации предоставления государственных и муниципальных услуг&quot;..." w:history="1">
        <w:r>
          <w:rPr>
            <w:color w:val="0000FF"/>
          </w:rPr>
          <w:t>4</w:t>
        </w:r>
      </w:hyperlink>
      <w:r>
        <w:t>,</w:t>
      </w:r>
      <w:proofErr w:type="gramEnd"/>
      <w:r>
        <w:t xml:space="preserve"> </w:t>
      </w:r>
      <w:hyperlink w:anchor="Par103" w:tooltip="8) обработка персональных данных необходима для осуществления профессиональной деятельности журналиста и (или) законной деятельности средства массовой информации либо научной, литературной или иной творческой деятельности при условии, что при этом не нарушаются права и законные интересы субъекта персональных данных;" w:history="1">
        <w:r>
          <w:rPr>
            <w:color w:val="0000FF"/>
          </w:rPr>
          <w:t>8 части 1 статьи 6</w:t>
        </w:r>
      </w:hyperlink>
      <w:r>
        <w:t xml:space="preserve"> настоящего Федерального закона.</w:t>
      </w:r>
    </w:p>
    <w:p w:rsidR="00C47FAC" w:rsidRDefault="00C47FAC" w:rsidP="00C47FAC">
      <w:pPr>
        <w:pStyle w:val="ConsPlusNormal"/>
        <w:jc w:val="both"/>
      </w:pPr>
      <w:r>
        <w:t>(часть 5 введена Федеральным законом от 21.07.2014 N 242-ФЗ)</w:t>
      </w:r>
    </w:p>
    <w:p w:rsidR="00C47FAC" w:rsidRDefault="00C47FAC" w:rsidP="00C47FAC">
      <w:pPr>
        <w:pStyle w:val="ConsPlusNormal"/>
        <w:ind w:firstLine="540"/>
        <w:jc w:val="both"/>
      </w:pPr>
    </w:p>
    <w:p w:rsidR="00C47FAC" w:rsidRDefault="00C47FAC" w:rsidP="00C47FAC">
      <w:pPr>
        <w:pStyle w:val="ConsPlusTitle"/>
        <w:ind w:firstLine="540"/>
        <w:jc w:val="both"/>
        <w:outlineLvl w:val="1"/>
      </w:pPr>
      <w:bookmarkStart w:id="24" w:name="Par282"/>
      <w:bookmarkEnd w:id="24"/>
      <w:r>
        <w:t>Статья 18.1. Меры, направленные на обеспечение выполнения оператором обязанностей, предусмотренных настоящим Федеральным законом</w:t>
      </w:r>
    </w:p>
    <w:p w:rsidR="00C47FAC" w:rsidRDefault="00C47FAC" w:rsidP="00C47FAC">
      <w:pPr>
        <w:pStyle w:val="ConsPlusNormal"/>
        <w:ind w:firstLine="540"/>
        <w:jc w:val="both"/>
      </w:pPr>
    </w:p>
    <w:p w:rsidR="00C47FAC" w:rsidRDefault="00C47FAC" w:rsidP="00C47FAC">
      <w:pPr>
        <w:pStyle w:val="ConsPlusNormal"/>
        <w:ind w:firstLine="540"/>
        <w:jc w:val="both"/>
      </w:pPr>
      <w:r>
        <w:t>(</w:t>
      </w:r>
      <w:proofErr w:type="gramStart"/>
      <w:r>
        <w:t>введена</w:t>
      </w:r>
      <w:proofErr w:type="gramEnd"/>
      <w:r>
        <w:t xml:space="preserve"> Федеральным законом от 25.07.2011 N 261-ФЗ)</w:t>
      </w:r>
    </w:p>
    <w:p w:rsidR="00C47FAC" w:rsidRDefault="00C47FAC" w:rsidP="00C47FAC">
      <w:pPr>
        <w:pStyle w:val="ConsPlusNormal"/>
        <w:ind w:firstLine="540"/>
        <w:jc w:val="both"/>
      </w:pPr>
    </w:p>
    <w:p w:rsidR="00C47FAC" w:rsidRDefault="00C47FAC" w:rsidP="00C47FAC">
      <w:pPr>
        <w:pStyle w:val="ConsPlusNormal"/>
        <w:ind w:firstLine="540"/>
        <w:jc w:val="both"/>
      </w:pPr>
      <w:bookmarkStart w:id="25" w:name="Par286"/>
      <w:bookmarkEnd w:id="25"/>
      <w:r>
        <w:t>1. Оператор обязан принимать меры, необходимые и достаточные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Оператор самостоятельно определяет состав и перечень мер, необходимых и достаточных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если иное не предусмотрено настоящим Федеральным законом или другими федеральными законами. К таким мерам могут, в частности, относиться:</w:t>
      </w:r>
    </w:p>
    <w:p w:rsidR="00C47FAC" w:rsidRDefault="00C47FAC" w:rsidP="00C47FAC">
      <w:pPr>
        <w:pStyle w:val="ConsPlusNormal"/>
        <w:spacing w:before="240"/>
        <w:ind w:firstLine="540"/>
        <w:jc w:val="both"/>
      </w:pPr>
      <w:r>
        <w:t xml:space="preserve">1) назначение оператором, являющимся юридическим лицом, </w:t>
      </w:r>
      <w:proofErr w:type="gramStart"/>
      <w:r>
        <w:t>ответственного</w:t>
      </w:r>
      <w:proofErr w:type="gramEnd"/>
      <w:r>
        <w:t xml:space="preserve"> за организацию обработки персональных данных;</w:t>
      </w:r>
    </w:p>
    <w:p w:rsidR="00C47FAC" w:rsidRDefault="00C47FAC" w:rsidP="00C47FAC">
      <w:pPr>
        <w:pStyle w:val="ConsPlusNormal"/>
        <w:spacing w:before="240"/>
        <w:ind w:firstLine="540"/>
        <w:jc w:val="both"/>
      </w:pPr>
      <w:proofErr w:type="gramStart"/>
      <w:r>
        <w:t>2) издание оператором, являющимся юридическим лицом, документов, определяющих политику оператора в отношении обработки персональных данных, локальных актов по вопросам обработки персональных данных,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w:t>
      </w:r>
      <w:proofErr w:type="gramEnd"/>
    </w:p>
    <w:p w:rsidR="00C47FAC" w:rsidRDefault="00C47FAC" w:rsidP="00C47FAC">
      <w:pPr>
        <w:pStyle w:val="ConsPlusNormal"/>
        <w:spacing w:before="240"/>
        <w:ind w:firstLine="540"/>
        <w:jc w:val="both"/>
      </w:pPr>
      <w:r>
        <w:t xml:space="preserve">3) применение правовых, организационных и технических мер по обеспечению безопасности персональных данных в соответствии со </w:t>
      </w:r>
      <w:hyperlink w:anchor="Par297" w:tooltip="Статья 19. Меры по обеспечению безопасности персональных данных при их обработке" w:history="1">
        <w:r>
          <w:rPr>
            <w:color w:val="0000FF"/>
          </w:rPr>
          <w:t>статьей 19</w:t>
        </w:r>
      </w:hyperlink>
      <w:r>
        <w:t xml:space="preserve"> настоящего Федерального закона;</w:t>
      </w:r>
    </w:p>
    <w:p w:rsidR="00C47FAC" w:rsidRDefault="00C47FAC" w:rsidP="00C47FAC">
      <w:pPr>
        <w:pStyle w:val="ConsPlusNormal"/>
        <w:spacing w:before="240"/>
        <w:ind w:firstLine="540"/>
        <w:jc w:val="both"/>
      </w:pPr>
      <w:r>
        <w:t>4) осуществление внутреннего контроля и (или) аудита соответствия обработки персональных данных настоящему Федеральному закону и принятым в соответствии с ним нормативным правовым актам, требованиям к защите персональных данных, политике оператора в отношении обработки персональных данных, локальным актам оператора;</w:t>
      </w:r>
    </w:p>
    <w:p w:rsidR="00C47FAC" w:rsidRDefault="00C47FAC" w:rsidP="00C47FAC">
      <w:pPr>
        <w:pStyle w:val="ConsPlusNormal"/>
        <w:spacing w:before="240"/>
        <w:ind w:firstLine="540"/>
        <w:jc w:val="both"/>
      </w:pPr>
      <w:r>
        <w:t>5) оценка вреда, который может быть причинен субъектам персональных данных в случае нарушения настоящего Федерального закона, соотношение указанного вреда и принимаемых оператором мер, направленных на обеспечение выполнения обязанностей, предусмотренных настоящим Федеральным законом;</w:t>
      </w:r>
    </w:p>
    <w:p w:rsidR="00C47FAC" w:rsidRDefault="00C47FAC" w:rsidP="00C47FAC">
      <w:pPr>
        <w:pStyle w:val="ConsPlusNormal"/>
        <w:spacing w:before="240"/>
        <w:ind w:firstLine="540"/>
        <w:jc w:val="both"/>
      </w:pPr>
      <w:r>
        <w:t>6) ознакомление работников оператора,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оператора в отношении обработки персональных данных, локальными актами по вопросам обработки персональных данных, и (или) обучение указанных работников.</w:t>
      </w:r>
    </w:p>
    <w:p w:rsidR="00C47FAC" w:rsidRDefault="00C47FAC" w:rsidP="00C47FAC">
      <w:pPr>
        <w:pStyle w:val="ConsPlusNormal"/>
        <w:spacing w:before="240"/>
        <w:ind w:firstLine="540"/>
        <w:jc w:val="both"/>
      </w:pPr>
      <w:r>
        <w:t>2. Оператор обязан опубликовать или иным образом обеспечить неограниченный доступ к документу, определяющему его политику в отношении обработки персональных данных, к сведениям о реализуемых требованиях к защите персональных данных. Оператор, осуществляющий сбор персональных данных с использованием информационно-телекоммуникационных сетей, обязан опубликовать в соответствующей информационно-телекоммуникационной сети документ, определяющий его политику в отношении обработки персональных данных, и сведения о реализуемых требованиях к защите персональных данных, а также обеспечить возможность доступа к указанному документу с использованием средств соответствующей информационно-телекоммуникационной сети.</w:t>
      </w:r>
    </w:p>
    <w:p w:rsidR="00C47FAC" w:rsidRDefault="00C47FAC" w:rsidP="00C47FAC">
      <w:pPr>
        <w:pStyle w:val="ConsPlusNormal"/>
        <w:spacing w:before="240"/>
        <w:ind w:firstLine="540"/>
        <w:jc w:val="both"/>
      </w:pPr>
      <w:r>
        <w:t xml:space="preserve">3. </w:t>
      </w:r>
      <w:proofErr w:type="gramStart"/>
      <w:r>
        <w:t xml:space="preserve">Правительство Российской Федерации устанавливает перечень мер, направленных на </w:t>
      </w:r>
      <w:r>
        <w:lastRenderedPageBreak/>
        <w:t>обеспечение выполнения обязанностей, предусмотренных настоящим Федеральным законом и принятыми в соответствии с ним нормативными правовыми актами, операторами, являющимися государственными или муниципальными органами.</w:t>
      </w:r>
      <w:proofErr w:type="gramEnd"/>
    </w:p>
    <w:p w:rsidR="00C47FAC" w:rsidRDefault="00C47FAC" w:rsidP="00C47FAC">
      <w:pPr>
        <w:pStyle w:val="ConsPlusNormal"/>
        <w:spacing w:before="240"/>
        <w:ind w:firstLine="540"/>
        <w:jc w:val="both"/>
      </w:pPr>
      <w:r>
        <w:t xml:space="preserve">4. Оператор обязан представить документы и локальные акты, указанные в </w:t>
      </w:r>
      <w:hyperlink w:anchor="Par286" w:tooltip="1. Оператор обязан принимать меры, необходимые и достаточные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Оператор самостоятельно определяет состав и перечень мер, необходимых и достаточных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если иное не предусмотрено настоящим Федеральным законом или д..." w:history="1">
        <w:r>
          <w:rPr>
            <w:color w:val="0000FF"/>
          </w:rPr>
          <w:t>части 1</w:t>
        </w:r>
      </w:hyperlink>
      <w:r>
        <w:t xml:space="preserve"> настоящей статьи, и (или) иным образом подтвердить принятие мер, указанных в </w:t>
      </w:r>
      <w:hyperlink w:anchor="Par286" w:tooltip="1. Оператор обязан принимать меры, необходимые и достаточные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Оператор самостоятельно определяет состав и перечень мер, необходимых и достаточных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если иное не предусмотрено настоящим Федеральным законом или д..." w:history="1">
        <w:r>
          <w:rPr>
            <w:color w:val="0000FF"/>
          </w:rPr>
          <w:t>части 1</w:t>
        </w:r>
      </w:hyperlink>
      <w:r>
        <w:t xml:space="preserve"> настоящей статьи, по запросу уполномоченного органа по защите прав субъектов персональных данных.</w:t>
      </w:r>
    </w:p>
    <w:p w:rsidR="00C47FAC" w:rsidRDefault="00C47FAC" w:rsidP="00C47FAC">
      <w:pPr>
        <w:pStyle w:val="ConsPlusNormal"/>
        <w:ind w:firstLine="540"/>
        <w:jc w:val="both"/>
      </w:pPr>
    </w:p>
    <w:p w:rsidR="00C47FAC" w:rsidRDefault="00C47FAC" w:rsidP="00C47FAC">
      <w:pPr>
        <w:pStyle w:val="ConsPlusTitle"/>
        <w:ind w:firstLine="540"/>
        <w:jc w:val="both"/>
        <w:outlineLvl w:val="1"/>
      </w:pPr>
      <w:bookmarkStart w:id="26" w:name="Par297"/>
      <w:bookmarkEnd w:id="26"/>
      <w:r>
        <w:t>Статья 19. Меры по обеспечению безопасности персональных данных при их обработке</w:t>
      </w:r>
    </w:p>
    <w:p w:rsidR="00C47FAC" w:rsidRDefault="00C47FAC" w:rsidP="00C47FAC">
      <w:pPr>
        <w:pStyle w:val="ConsPlusNormal"/>
        <w:ind w:firstLine="540"/>
        <w:jc w:val="both"/>
      </w:pPr>
    </w:p>
    <w:p w:rsidR="00C47FAC" w:rsidRDefault="00C47FAC" w:rsidP="00C47FAC">
      <w:pPr>
        <w:pStyle w:val="ConsPlusNormal"/>
        <w:ind w:firstLine="540"/>
        <w:jc w:val="both"/>
      </w:pPr>
      <w:r>
        <w:t>(в ред. Федерального закона от 25.07.2011 N 261-ФЗ)</w:t>
      </w:r>
    </w:p>
    <w:p w:rsidR="00C47FAC" w:rsidRDefault="00C47FAC" w:rsidP="00C47FAC">
      <w:pPr>
        <w:pStyle w:val="ConsPlusNormal"/>
        <w:ind w:firstLine="540"/>
        <w:jc w:val="both"/>
      </w:pPr>
    </w:p>
    <w:p w:rsidR="00C47FAC" w:rsidRDefault="00C47FAC" w:rsidP="00C47FAC">
      <w:pPr>
        <w:pStyle w:val="ConsPlusNormal"/>
        <w:ind w:firstLine="540"/>
        <w:jc w:val="both"/>
      </w:pPr>
      <w:r>
        <w:t>1. Оператор при обработке персональных данных обязан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C47FAC" w:rsidRDefault="00C47FAC" w:rsidP="00C47FAC">
      <w:pPr>
        <w:pStyle w:val="ConsPlusNormal"/>
        <w:spacing w:before="240"/>
        <w:ind w:firstLine="540"/>
        <w:jc w:val="both"/>
      </w:pPr>
      <w:r>
        <w:t>2. Обеспечение безопасности персональных данных достигается, в частности:</w:t>
      </w:r>
    </w:p>
    <w:p w:rsidR="00C47FAC" w:rsidRDefault="00C47FAC" w:rsidP="00C47FAC">
      <w:pPr>
        <w:pStyle w:val="ConsPlusNormal"/>
        <w:spacing w:before="240"/>
        <w:ind w:firstLine="540"/>
        <w:jc w:val="both"/>
      </w:pPr>
      <w:r>
        <w:t>1) определением угроз безопасности персональных данных при их обработке в информационных системах персональных данных;</w:t>
      </w:r>
    </w:p>
    <w:p w:rsidR="00C47FAC" w:rsidRDefault="00C47FAC" w:rsidP="00C47FAC">
      <w:pPr>
        <w:pStyle w:val="ConsPlusNormal"/>
        <w:spacing w:before="240"/>
        <w:ind w:firstLine="540"/>
        <w:jc w:val="both"/>
      </w:pPr>
      <w:r>
        <w:t>2) 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rsidR="00C47FAC" w:rsidRDefault="00C47FAC" w:rsidP="00C47FAC">
      <w:pPr>
        <w:pStyle w:val="ConsPlusNormal"/>
        <w:spacing w:before="240"/>
        <w:ind w:firstLine="540"/>
        <w:jc w:val="both"/>
      </w:pPr>
      <w:r>
        <w:t>3) применением прошедших в установленном порядке процедуру оценки соответствия средств защиты информации;</w:t>
      </w:r>
    </w:p>
    <w:p w:rsidR="00C47FAC" w:rsidRDefault="00C47FAC" w:rsidP="00C47FAC">
      <w:pPr>
        <w:pStyle w:val="ConsPlusNormal"/>
        <w:spacing w:before="240"/>
        <w:ind w:firstLine="540"/>
        <w:jc w:val="both"/>
      </w:pPr>
      <w:r>
        <w:t>4)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rsidR="00C47FAC" w:rsidRDefault="00C47FAC" w:rsidP="00C47FAC">
      <w:pPr>
        <w:pStyle w:val="ConsPlusNormal"/>
        <w:spacing w:before="240"/>
        <w:ind w:firstLine="540"/>
        <w:jc w:val="both"/>
      </w:pPr>
      <w:r>
        <w:t>5) учетом машинных носителей персональных данных;</w:t>
      </w:r>
    </w:p>
    <w:p w:rsidR="00C47FAC" w:rsidRDefault="00C47FAC" w:rsidP="00C47FAC">
      <w:pPr>
        <w:pStyle w:val="ConsPlusNormal"/>
        <w:spacing w:before="240"/>
        <w:ind w:firstLine="540"/>
        <w:jc w:val="both"/>
      </w:pPr>
      <w:r>
        <w:t>6) обнаружением фактов несанкционированного доступа к персональным данным и принятием мер;</w:t>
      </w:r>
    </w:p>
    <w:p w:rsidR="00C47FAC" w:rsidRDefault="00C47FAC" w:rsidP="00C47FAC">
      <w:pPr>
        <w:pStyle w:val="ConsPlusNormal"/>
        <w:spacing w:before="240"/>
        <w:ind w:firstLine="540"/>
        <w:jc w:val="both"/>
      </w:pPr>
      <w:r>
        <w:t>7) восстановлением персональных данных, модифицированных или уничтоженных вследствие несанкционированного доступа к ним;</w:t>
      </w:r>
    </w:p>
    <w:p w:rsidR="00C47FAC" w:rsidRDefault="00C47FAC" w:rsidP="00C47FAC">
      <w:pPr>
        <w:pStyle w:val="ConsPlusNormal"/>
        <w:spacing w:before="240"/>
        <w:ind w:firstLine="540"/>
        <w:jc w:val="both"/>
      </w:pPr>
      <w:r>
        <w:t xml:space="preserve">8) 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w:t>
      </w:r>
      <w:r>
        <w:lastRenderedPageBreak/>
        <w:t>данных;</w:t>
      </w:r>
    </w:p>
    <w:p w:rsidR="00C47FAC" w:rsidRDefault="00C47FAC" w:rsidP="00C47FAC">
      <w:pPr>
        <w:pStyle w:val="ConsPlusNormal"/>
        <w:spacing w:before="240"/>
        <w:ind w:firstLine="540"/>
        <w:jc w:val="both"/>
      </w:pPr>
      <w:r>
        <w:t xml:space="preserve">9) </w:t>
      </w:r>
      <w:proofErr w:type="gramStart"/>
      <w:r>
        <w:t>контролем за</w:t>
      </w:r>
      <w:proofErr w:type="gramEnd"/>
      <w:r>
        <w:t xml:space="preserve"> принимаемыми мерами по обеспечению безопасности персональных данных и уровня защищенности информационных систем персональных данных.</w:t>
      </w:r>
    </w:p>
    <w:p w:rsidR="00C47FAC" w:rsidRDefault="00C47FAC" w:rsidP="00C47FAC">
      <w:pPr>
        <w:pStyle w:val="ConsPlusNormal"/>
        <w:spacing w:before="240"/>
        <w:ind w:firstLine="540"/>
        <w:jc w:val="both"/>
      </w:pPr>
      <w:bookmarkStart w:id="27" w:name="Par312"/>
      <w:bookmarkEnd w:id="27"/>
      <w:r>
        <w:t>3. Правительство Российской Федерации с учетом возможного вреда субъекту персональных данных, объема и содержания обрабатываемых персональных данных, вида деятельности, при осуществлении которого обрабатываются персональные данные, актуальности угроз безопасности персональных данных устанавливает:</w:t>
      </w:r>
    </w:p>
    <w:p w:rsidR="00C47FAC" w:rsidRDefault="00C47FAC" w:rsidP="00C47FAC">
      <w:pPr>
        <w:pStyle w:val="ConsPlusNormal"/>
        <w:spacing w:before="240"/>
        <w:ind w:firstLine="540"/>
        <w:jc w:val="both"/>
      </w:pPr>
      <w:r>
        <w:t>1) уровни защищенности персональных данных при их обработке в информационных системах персональных данных в зависимости от угроз безопасности этих данных;</w:t>
      </w:r>
    </w:p>
    <w:p w:rsidR="00C47FAC" w:rsidRDefault="00C47FAC" w:rsidP="00C47FAC">
      <w:pPr>
        <w:pStyle w:val="ConsPlusNormal"/>
        <w:spacing w:before="240"/>
        <w:ind w:firstLine="540"/>
        <w:jc w:val="both"/>
      </w:pPr>
      <w:r>
        <w:t>2) требования к защите персональных данных при их обработке в информационных системах персональных данных, исполнение которых обеспечивает установленные уровни защищенности персональных данных;</w:t>
      </w:r>
    </w:p>
    <w:p w:rsidR="00C47FAC" w:rsidRDefault="00C47FAC" w:rsidP="00C47FAC">
      <w:pPr>
        <w:pStyle w:val="ConsPlusNormal"/>
        <w:spacing w:before="240"/>
        <w:ind w:firstLine="540"/>
        <w:jc w:val="both"/>
      </w:pPr>
      <w:r>
        <w:t>3) требования к материальным носителям биометрических персональных данных и технологиям хранения таких данных вне информационных систем персональных данных.</w:t>
      </w:r>
    </w:p>
    <w:p w:rsidR="00C47FAC" w:rsidRDefault="00C47FAC" w:rsidP="00C47FAC">
      <w:pPr>
        <w:pStyle w:val="ConsPlusNormal"/>
        <w:spacing w:before="240"/>
        <w:ind w:firstLine="540"/>
        <w:jc w:val="both"/>
      </w:pPr>
      <w:r>
        <w:t xml:space="preserve">4. </w:t>
      </w:r>
      <w:proofErr w:type="gramStart"/>
      <w:r>
        <w:t xml:space="preserve">Состав и содержание необходимых для выполнения установленных Правительством Российской Федерации в соответствии с </w:t>
      </w:r>
      <w:hyperlink w:anchor="Par312" w:tooltip="3. Правительство Российской Федерации с учетом возможного вреда субъекту персональных данных, объема и содержания обрабатываемых персональных данных, вида деятельности, при осуществлении которого обрабатываются персональные данные, актуальности угроз безопасности персональных данных устанавливает:" w:history="1">
        <w:r>
          <w:rPr>
            <w:color w:val="0000FF"/>
          </w:rPr>
          <w:t>частью 3</w:t>
        </w:r>
      </w:hyperlink>
      <w:r>
        <w:t xml:space="preserve"> настоящей статьи требований к защите персональных данных для каждого из уровней защищенности, организационных и технических мер по обеспечению безопасности персональных данных при их обработке в информационных системах персональных данных устанавливаются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w:t>
      </w:r>
      <w:proofErr w:type="gramEnd"/>
      <w:r>
        <w:t xml:space="preserve"> в области противодействия техническим разведкам и технической защиты информации, в пределах их полномочий.</w:t>
      </w:r>
    </w:p>
    <w:p w:rsidR="00C47FAC" w:rsidRDefault="00C47FAC" w:rsidP="00C47FAC">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C47FAC" w:rsidTr="00C65382">
        <w:trPr>
          <w:jc w:val="center"/>
        </w:trPr>
        <w:tc>
          <w:tcPr>
            <w:tcW w:w="10147" w:type="dxa"/>
            <w:tcBorders>
              <w:left w:val="single" w:sz="24" w:space="0" w:color="CED3F1"/>
              <w:right w:val="single" w:sz="24" w:space="0" w:color="F4F3F8"/>
            </w:tcBorders>
            <w:shd w:val="clear" w:color="auto" w:fill="F4F3F8"/>
          </w:tcPr>
          <w:p w:rsidR="00C47FAC" w:rsidRDefault="00C47FAC" w:rsidP="00C65382">
            <w:pPr>
              <w:pStyle w:val="ConsPlusNormal"/>
              <w:jc w:val="both"/>
              <w:rPr>
                <w:color w:val="392C69"/>
              </w:rPr>
            </w:pPr>
            <w:proofErr w:type="spellStart"/>
            <w:r>
              <w:rPr>
                <w:color w:val="392C69"/>
              </w:rPr>
              <w:t>КонсультантПлюс</w:t>
            </w:r>
            <w:proofErr w:type="spellEnd"/>
            <w:r>
              <w:rPr>
                <w:color w:val="392C69"/>
              </w:rPr>
              <w:t>: примечание.</w:t>
            </w:r>
          </w:p>
          <w:p w:rsidR="00C47FAC" w:rsidRDefault="00C47FAC" w:rsidP="00C65382">
            <w:pPr>
              <w:pStyle w:val="ConsPlusNormal"/>
              <w:jc w:val="both"/>
              <w:rPr>
                <w:color w:val="392C69"/>
              </w:rPr>
            </w:pPr>
            <w:r>
              <w:rPr>
                <w:color w:val="392C69"/>
              </w:rPr>
              <w:t>По вопросу разработки нормативных правовых актов, определяющих угрозы безопасности персональных данных, см. Методические рекомендации, утв. ФСБ России 31.03.2015 N 149/7/2/6-432.</w:t>
            </w:r>
          </w:p>
        </w:tc>
      </w:tr>
    </w:tbl>
    <w:p w:rsidR="00C47FAC" w:rsidRDefault="00C47FAC" w:rsidP="00C47FAC">
      <w:pPr>
        <w:pStyle w:val="ConsPlusNormal"/>
        <w:spacing w:before="300"/>
        <w:ind w:firstLine="540"/>
        <w:jc w:val="both"/>
      </w:pPr>
      <w:bookmarkStart w:id="28" w:name="Par319"/>
      <w:bookmarkEnd w:id="28"/>
      <w:r>
        <w:t xml:space="preserve">5. </w:t>
      </w:r>
      <w:proofErr w:type="gramStart"/>
      <w:r>
        <w:t>Федеральные органы исполнительной власти, осуществляющие функции по выработке государственной политики и нормативно-правовому регулированию в установленной сфере деятельности, органы государственной власти субъектов Российской Федерации, Банк России, органы государственных внебюджетных фондов, иные государственные органы в пределах своих полномочий принимают нормативные правовые акты, в которых определяют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w:t>
      </w:r>
      <w:proofErr w:type="gramEnd"/>
      <w:r>
        <w:t xml:space="preserve"> соответствующих видов деятельности, с учетом содержания персональных данных, характера и способов их обработки.</w:t>
      </w:r>
    </w:p>
    <w:p w:rsidR="00C47FAC" w:rsidRDefault="00C47FAC" w:rsidP="00C47FAC">
      <w:pPr>
        <w:pStyle w:val="ConsPlusNormal"/>
        <w:spacing w:before="240"/>
        <w:ind w:firstLine="540"/>
        <w:jc w:val="both"/>
      </w:pPr>
      <w:bookmarkStart w:id="29" w:name="Par320"/>
      <w:bookmarkEnd w:id="29"/>
      <w:r>
        <w:t xml:space="preserve">6. </w:t>
      </w:r>
      <w:proofErr w:type="gramStart"/>
      <w:r>
        <w:t xml:space="preserve">Наряду с угрозами безопасности персональных данных, определенных в нормативных правовых актах, принятых в соответствии с </w:t>
      </w:r>
      <w:hyperlink w:anchor="Par319" w:tooltip="5. Федеральные органы исполнительной власти, осуществляющие функции по выработке государственной политики и нормативно-правовому регулированию в установленной сфере деятельности, органы государственной власти субъектов Российской Федерации, Банк России, органы государственных внебюджетных фондов, иные государственные органы в пределах своих полномочий принимают нормативные правовые акты, в которых определяют угрозы безопасности персональных данных, актуальные при обработке персональных данных в информаци..." w:history="1">
        <w:r>
          <w:rPr>
            <w:color w:val="0000FF"/>
          </w:rPr>
          <w:t>частью 5</w:t>
        </w:r>
      </w:hyperlink>
      <w:r>
        <w:t xml:space="preserve"> настоящей статьи, ассоциации, союзы и иные объединения операторов своими решениями вправе определить дополнительные угрозы безопасности персональных данных, актуальные при обработке персональных данных в </w:t>
      </w:r>
      <w:r>
        <w:lastRenderedPageBreak/>
        <w:t>информационных системах персональных данных, эксплуатируемых при осуществлении определенных видов деятельности членами таких ассоциаций, союзов и иных объединений операторов, с учетом</w:t>
      </w:r>
      <w:proofErr w:type="gramEnd"/>
      <w:r>
        <w:t xml:space="preserve"> содержания персональных данных, характера и способов их обработки.</w:t>
      </w:r>
    </w:p>
    <w:p w:rsidR="00C47FAC" w:rsidRDefault="00C47FAC" w:rsidP="00C47FAC">
      <w:pPr>
        <w:pStyle w:val="ConsPlusNormal"/>
        <w:spacing w:before="240"/>
        <w:ind w:firstLine="540"/>
        <w:jc w:val="both"/>
      </w:pPr>
      <w:r>
        <w:t xml:space="preserve">7. Проекты нормативных правовых актов, указанных в </w:t>
      </w:r>
      <w:hyperlink w:anchor="Par319" w:tooltip="5. Федеральные органы исполнительной власти, осуществляющие функции по выработке государственной политики и нормативно-правовому регулированию в установленной сфере деятельности, органы государственной власти субъектов Российской Федерации, Банк России, органы государственных внебюджетных фондов, иные государственные органы в пределах своих полномочий принимают нормативные правовые акты, в которых определяют угрозы безопасности персональных данных, актуальные при обработке персональных данных в информаци..." w:history="1">
        <w:r>
          <w:rPr>
            <w:color w:val="0000FF"/>
          </w:rPr>
          <w:t>части 5</w:t>
        </w:r>
      </w:hyperlink>
      <w:r>
        <w:t xml:space="preserve">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Проекты решений, указанных в </w:t>
      </w:r>
      <w:hyperlink w:anchor="Par320" w:tooltip="6. Наряду с угрозами безопасности персональных данных, определенных в нормативных правовых актах, принятых в соответствии с частью 5 настоящей статьи, ассоциации, союзы и иные объединения операторов своими решениями вправе определить дополнительные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определенных видов деятельности членами таких ассоциаций, союзов и иных объединений операторо..." w:history="1">
        <w:r>
          <w:rPr>
            <w:color w:val="0000FF"/>
          </w:rPr>
          <w:t>части 6</w:t>
        </w:r>
      </w:hyperlink>
      <w:r>
        <w:t xml:space="preserve">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порядке, установленном Правительством Российской Федерации. Решение федерального органа исполнительной власти, уполномоченного в области обеспечения безопасности, и федерального органа исполнительной власти, уполномоченного в области противодействия техническим разведкам и технической защиты информации, об отказе в согласовании проектов решений, указанных в </w:t>
      </w:r>
      <w:hyperlink w:anchor="Par320" w:tooltip="6. Наряду с угрозами безопасности персональных данных, определенных в нормативных правовых актах, принятых в соответствии с частью 5 настоящей статьи, ассоциации, союзы и иные объединения операторов своими решениями вправе определить дополнительные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определенных видов деятельности членами таких ассоциаций, союзов и иных объединений операторо..." w:history="1">
        <w:r>
          <w:rPr>
            <w:color w:val="0000FF"/>
          </w:rPr>
          <w:t>части 6</w:t>
        </w:r>
      </w:hyperlink>
      <w:r>
        <w:t xml:space="preserve"> настоящей статьи, должно быть мотивированным.</w:t>
      </w:r>
    </w:p>
    <w:p w:rsidR="00C47FAC" w:rsidRDefault="00C47FAC" w:rsidP="00C47FAC">
      <w:pPr>
        <w:pStyle w:val="ConsPlusNormal"/>
        <w:spacing w:before="240"/>
        <w:ind w:firstLine="540"/>
        <w:jc w:val="both"/>
      </w:pPr>
      <w:r>
        <w:t xml:space="preserve">8. </w:t>
      </w:r>
      <w:proofErr w:type="gramStart"/>
      <w:r>
        <w:t>Контроль и надзор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обработке персональных данных в государственных информационных системах персональных данных осуществляются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пределах их полномочий и</w:t>
      </w:r>
      <w:proofErr w:type="gramEnd"/>
      <w:r>
        <w:t xml:space="preserve"> без права ознакомления с персональными данными, обрабатываемыми в информационных системах персональных данных.</w:t>
      </w:r>
    </w:p>
    <w:p w:rsidR="00C47FAC" w:rsidRDefault="00C47FAC" w:rsidP="00C47FAC">
      <w:pPr>
        <w:pStyle w:val="ConsPlusNormal"/>
        <w:spacing w:before="240"/>
        <w:ind w:firstLine="540"/>
        <w:jc w:val="both"/>
      </w:pPr>
      <w:r>
        <w:t xml:space="preserve">9. </w:t>
      </w:r>
      <w:proofErr w:type="gramStart"/>
      <w:r>
        <w:t>Федеральный орган исполнительной власти, уполномоченный в области обеспечения безопасности, и федеральный орган исполнительной власти, уполномоченный в области противодействия техническим разведкам и технической защиты информации, решением Правительства Российской Федерации с учетом значимости и содержания обрабатываемых персональных данных могут быть наделены полномочиями по контролю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w:t>
      </w:r>
      <w:proofErr w:type="gramEnd"/>
      <w:r>
        <w:t xml:space="preserve"> их обработке в информационных системах персональных данных, эксплуатируемых при осуществлении определенных видов деятельности и не являющихся государственными информационными системами персональных данных, без права ознакомления с персональными данными, обрабатываемыми в информационных системах персональных данных.</w:t>
      </w:r>
    </w:p>
    <w:p w:rsidR="00C47FAC" w:rsidRDefault="00C47FAC" w:rsidP="00C47FAC">
      <w:pPr>
        <w:pStyle w:val="ConsPlusNormal"/>
        <w:spacing w:before="240"/>
        <w:ind w:firstLine="540"/>
        <w:jc w:val="both"/>
      </w:pPr>
      <w:r>
        <w:t>10. Использование и хранение биометрических персональных данных вне информационных систем персональных данных могут осуществляться только на таких материальных носителях информации и с применением такой технологии ее хранения, которые обеспечивают защиту этих данных от неправомерного или случайного доступа к ним, их уничтожения, изменения, блокирования, копирования, предоставления, распространения.</w:t>
      </w:r>
    </w:p>
    <w:p w:rsidR="00C47FAC" w:rsidRDefault="00C47FAC" w:rsidP="00C47FAC">
      <w:pPr>
        <w:pStyle w:val="ConsPlusNormal"/>
        <w:spacing w:before="240"/>
        <w:ind w:firstLine="540"/>
        <w:jc w:val="both"/>
      </w:pPr>
      <w:r>
        <w:t xml:space="preserve">11. Для целей настоящей статьи под угрозами безопасности персональных данных понимается совокупность условий и факторов, создающих опасность несанкционированного, в том числе случайного, доступа к персональным данным, результатом которого могут стать </w:t>
      </w:r>
      <w:r>
        <w:lastRenderedPageBreak/>
        <w:t>уничтожение, изменение, блокирование, копирование, предоставление, распространение персональных данных, а также иные неправомерные действия при их обработке в информационной системе персональных данных. Под уровнем защищенности персональных данных понимается комплексный показатель, характеризующий требования, исполнение которых обеспечивает нейтрализацию определенных угроз безопасности персональных данных при их обработке в информационных системах персональных данных.</w:t>
      </w:r>
    </w:p>
    <w:p w:rsidR="00C47FAC" w:rsidRDefault="00C47FAC" w:rsidP="00C47FAC">
      <w:pPr>
        <w:pStyle w:val="ConsPlusNormal"/>
        <w:ind w:firstLine="540"/>
        <w:jc w:val="both"/>
      </w:pPr>
    </w:p>
    <w:p w:rsidR="00C47FAC" w:rsidRDefault="00C47FAC" w:rsidP="00C47FAC">
      <w:pPr>
        <w:pStyle w:val="ConsPlusTitle"/>
        <w:ind w:firstLine="540"/>
        <w:jc w:val="both"/>
        <w:outlineLvl w:val="1"/>
      </w:pPr>
      <w:r>
        <w:t>Статья 20. 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w:t>
      </w:r>
    </w:p>
    <w:p w:rsidR="00C47FAC" w:rsidRDefault="00C47FAC" w:rsidP="00C47FAC">
      <w:pPr>
        <w:pStyle w:val="ConsPlusNormal"/>
        <w:ind w:firstLine="540"/>
        <w:jc w:val="both"/>
      </w:pPr>
    </w:p>
    <w:p w:rsidR="00C47FAC" w:rsidRDefault="00C47FAC" w:rsidP="00C47FAC">
      <w:pPr>
        <w:pStyle w:val="ConsPlusNormal"/>
        <w:ind w:firstLine="540"/>
        <w:jc w:val="both"/>
      </w:pPr>
      <w:r>
        <w:t>(в ред. Федерального закона от 25.07.2011 N 261-ФЗ)</w:t>
      </w:r>
    </w:p>
    <w:p w:rsidR="00C47FAC" w:rsidRDefault="00C47FAC" w:rsidP="00C47FAC">
      <w:pPr>
        <w:pStyle w:val="ConsPlusNormal"/>
        <w:ind w:firstLine="540"/>
        <w:jc w:val="both"/>
      </w:pPr>
    </w:p>
    <w:p w:rsidR="00C47FAC" w:rsidRDefault="00C47FAC" w:rsidP="00C47FAC">
      <w:pPr>
        <w:pStyle w:val="ConsPlusNormal"/>
        <w:ind w:firstLine="540"/>
        <w:jc w:val="both"/>
      </w:pPr>
      <w:r>
        <w:t xml:space="preserve">1. </w:t>
      </w:r>
      <w:proofErr w:type="gramStart"/>
      <w:r>
        <w:t xml:space="preserve">Оператор обязан сообщить в порядке, предусмотренном </w:t>
      </w:r>
      <w:hyperlink w:anchor="Par213" w:tooltip="Статья 14. Право субъекта персональных данных на доступ к его персональным данным" w:history="1">
        <w:r>
          <w:rPr>
            <w:color w:val="0000FF"/>
          </w:rPr>
          <w:t>статьей 14</w:t>
        </w:r>
      </w:hyperlink>
      <w:r>
        <w:t xml:space="preserve"> настоящего Федерального закона,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тридцати дней с даты получения запроса субъекта персональных данных или его представителя</w:t>
      </w:r>
      <w:proofErr w:type="gramEnd"/>
      <w:r>
        <w:t>.</w:t>
      </w:r>
    </w:p>
    <w:p w:rsidR="00C47FAC" w:rsidRDefault="00C47FAC" w:rsidP="00C47FAC">
      <w:pPr>
        <w:pStyle w:val="ConsPlusNormal"/>
        <w:spacing w:before="240"/>
        <w:ind w:firstLine="540"/>
        <w:jc w:val="both"/>
      </w:pPr>
      <w:r>
        <w:t xml:space="preserve">2. </w:t>
      </w:r>
      <w:proofErr w:type="gramStart"/>
      <w:r>
        <w:t xml:space="preserve">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оператор обязан дать в письменной форме мотивированный ответ, содержащий ссылку на положение </w:t>
      </w:r>
      <w:hyperlink w:anchor="Par234" w:tooltip="8. Право субъекта персональных данных на доступ к его персональным данным может быть ограничено в соответствии с федеральными законами, в том числе если:" w:history="1">
        <w:r>
          <w:rPr>
            <w:color w:val="0000FF"/>
          </w:rPr>
          <w:t>части 8 статьи 14</w:t>
        </w:r>
      </w:hyperlink>
      <w:r>
        <w:t xml:space="preserve"> настоящего Федерального закона или иного федерального закона</w:t>
      </w:r>
      <w:proofErr w:type="gramEnd"/>
      <w:r>
        <w:t xml:space="preserve">, являющееся основанием для такого отказа, в срок, не превышающий тридцати дней со дня обращения субъекта персональных данных или его представителя либо </w:t>
      </w:r>
      <w:proofErr w:type="gramStart"/>
      <w:r>
        <w:t>с даты получения</w:t>
      </w:r>
      <w:proofErr w:type="gramEnd"/>
      <w:r>
        <w:t xml:space="preserve"> запроса субъекта персональных данных или его представителя.</w:t>
      </w:r>
    </w:p>
    <w:p w:rsidR="00C47FAC" w:rsidRDefault="00C47FAC" w:rsidP="00C47FAC">
      <w:pPr>
        <w:pStyle w:val="ConsPlusNormal"/>
        <w:spacing w:before="240"/>
        <w:ind w:firstLine="540"/>
        <w:jc w:val="both"/>
      </w:pPr>
      <w:r>
        <w:t>3. Оператор обязан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обязан внести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обязан уничтожить такие персональные данные. Оператор обязан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p w:rsidR="00C47FAC" w:rsidRDefault="00C47FAC" w:rsidP="00C47FAC">
      <w:pPr>
        <w:pStyle w:val="ConsPlusNormal"/>
        <w:spacing w:before="240"/>
        <w:ind w:firstLine="540"/>
        <w:jc w:val="both"/>
      </w:pPr>
      <w:r>
        <w:t xml:space="preserve">4. Оператор обязан сообщить </w:t>
      </w:r>
      <w:proofErr w:type="gramStart"/>
      <w:r>
        <w:t>в уполномоченный орган по защите прав субъектов персональных данных по запросу этого органа необходимую информацию в течение тридцати дней с даты</w:t>
      </w:r>
      <w:proofErr w:type="gramEnd"/>
      <w:r>
        <w:t xml:space="preserve"> получения такого запроса.</w:t>
      </w:r>
    </w:p>
    <w:p w:rsidR="00C47FAC" w:rsidRDefault="00C47FAC" w:rsidP="00C47FAC">
      <w:pPr>
        <w:pStyle w:val="ConsPlusNormal"/>
        <w:ind w:firstLine="540"/>
        <w:jc w:val="both"/>
      </w:pPr>
    </w:p>
    <w:p w:rsidR="00C47FAC" w:rsidRDefault="00C47FAC" w:rsidP="00C47FAC">
      <w:pPr>
        <w:pStyle w:val="ConsPlusTitle"/>
        <w:ind w:firstLine="540"/>
        <w:jc w:val="both"/>
        <w:outlineLvl w:val="1"/>
      </w:pPr>
      <w:r>
        <w:t>Статья 21. Обязанности оператора по устранению нарушений законодательства, допущенных при обработке персональных данных, по уточнению, блокированию и уничтожению персональных данных</w:t>
      </w:r>
    </w:p>
    <w:p w:rsidR="00C47FAC" w:rsidRDefault="00C47FAC" w:rsidP="00C47FAC">
      <w:pPr>
        <w:pStyle w:val="ConsPlusNormal"/>
        <w:ind w:firstLine="540"/>
        <w:jc w:val="both"/>
      </w:pPr>
    </w:p>
    <w:p w:rsidR="00C47FAC" w:rsidRDefault="00C47FAC" w:rsidP="00C47FAC">
      <w:pPr>
        <w:pStyle w:val="ConsPlusNormal"/>
        <w:ind w:firstLine="540"/>
        <w:jc w:val="both"/>
      </w:pPr>
      <w:r>
        <w:t>(в ред. Федерального закона от 25.07.2011 N 261-ФЗ)</w:t>
      </w:r>
    </w:p>
    <w:p w:rsidR="00C47FAC" w:rsidRDefault="00C47FAC" w:rsidP="00C47FAC">
      <w:pPr>
        <w:pStyle w:val="ConsPlusNormal"/>
        <w:ind w:firstLine="540"/>
        <w:jc w:val="both"/>
      </w:pPr>
    </w:p>
    <w:p w:rsidR="00C47FAC" w:rsidRDefault="00C47FAC" w:rsidP="00C47FAC">
      <w:pPr>
        <w:pStyle w:val="ConsPlusNormal"/>
        <w:ind w:firstLine="540"/>
        <w:jc w:val="both"/>
      </w:pPr>
      <w:r>
        <w:t xml:space="preserve">1. </w:t>
      </w:r>
      <w:proofErr w:type="gramStart"/>
      <w:r>
        <w:t>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оператор обязан осуществить блокирование неправомерно обрабатываемых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w:t>
      </w:r>
      <w:proofErr w:type="gramEnd"/>
      <w:r>
        <w:t xml:space="preserve"> поручению оператора) с момента такого обращения или получения указанного запроса на период проверки. </w:t>
      </w:r>
      <w:proofErr w:type="gramStart"/>
      <w:r>
        <w:t>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оператор обязан осуществить блокирование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w:t>
      </w:r>
      <w:proofErr w:type="gramEnd"/>
      <w:r>
        <w:t xml:space="preserve">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rsidR="00C47FAC" w:rsidRDefault="00C47FAC" w:rsidP="00C47FAC">
      <w:pPr>
        <w:pStyle w:val="ConsPlusNormal"/>
        <w:spacing w:before="240"/>
        <w:ind w:firstLine="540"/>
        <w:jc w:val="both"/>
      </w:pPr>
      <w:r>
        <w:t xml:space="preserve">2. </w:t>
      </w:r>
      <w:proofErr w:type="gramStart"/>
      <w:r>
        <w:t>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обязан уточнить персональные данные либо обеспечить их уточнение (если обработка персональных данных осуществляется другим лицом, действующим по поручению оператора) в течение семи рабочих дней со дня представления таких сведений</w:t>
      </w:r>
      <w:proofErr w:type="gramEnd"/>
      <w:r>
        <w:t xml:space="preserve"> и снять блокирование персональных данных.</w:t>
      </w:r>
    </w:p>
    <w:p w:rsidR="00C47FAC" w:rsidRDefault="00C47FAC" w:rsidP="00C47FAC">
      <w:pPr>
        <w:pStyle w:val="ConsPlusNormal"/>
        <w:spacing w:before="240"/>
        <w:ind w:firstLine="540"/>
        <w:jc w:val="both"/>
      </w:pPr>
      <w:bookmarkStart w:id="30" w:name="Par342"/>
      <w:bookmarkEnd w:id="30"/>
      <w:r>
        <w:t xml:space="preserve">3. 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трех рабочих дней </w:t>
      </w:r>
      <w:proofErr w:type="gramStart"/>
      <w:r>
        <w:t>с даты</w:t>
      </w:r>
      <w:proofErr w:type="gramEnd"/>
      <w:r>
        <w:t xml:space="preserve"> этого выявления, обязан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поручению оператора. В случае</w:t>
      </w:r>
      <w:proofErr w:type="gramStart"/>
      <w:r>
        <w:t>,</w:t>
      </w:r>
      <w:proofErr w:type="gramEnd"/>
      <w:r>
        <w:t xml:space="preserve"> если обеспечить правомерность обработки персональных данных невозможно, оператор в срок, не превышающий десяти рабочих дней с даты выявления неправомерной обработки персональных данных, обязан уничтожить такие персональные данные или обеспечить их уничтожение. </w:t>
      </w:r>
      <w:proofErr w:type="gramStart"/>
      <w:r>
        <w:t>Об устранении допущенных нарушений или об уничтожении персональных данных оператор обязан уведомить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roofErr w:type="gramEnd"/>
    </w:p>
    <w:p w:rsidR="00C47FAC" w:rsidRDefault="00C47FAC" w:rsidP="00C47FAC">
      <w:pPr>
        <w:pStyle w:val="ConsPlusNormal"/>
        <w:spacing w:before="240"/>
        <w:ind w:firstLine="540"/>
        <w:jc w:val="both"/>
      </w:pPr>
      <w:r>
        <w:t xml:space="preserve">4. </w:t>
      </w:r>
      <w:proofErr w:type="gramStart"/>
      <w:r>
        <w:t xml:space="preserve">В случае достижения цели обработки персональных данных оператор обязан прекратить обработку персональных данных или обеспечить ее прекращение (если обработка персональных </w:t>
      </w:r>
      <w:r>
        <w:lastRenderedPageBreak/>
        <w:t>данных осуществляется другим лицом, действующим по поручению оператора)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w:t>
      </w:r>
      <w:proofErr w:type="gramEnd"/>
      <w:r>
        <w:t>,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rsidR="00C47FAC" w:rsidRDefault="00C47FAC" w:rsidP="00C47FAC">
      <w:pPr>
        <w:pStyle w:val="ConsPlusNormal"/>
        <w:spacing w:before="240"/>
        <w:ind w:firstLine="540"/>
        <w:jc w:val="both"/>
      </w:pPr>
      <w:bookmarkStart w:id="31" w:name="Par344"/>
      <w:bookmarkEnd w:id="31"/>
      <w:r>
        <w:t xml:space="preserve">5. </w:t>
      </w:r>
      <w:proofErr w:type="gramStart"/>
      <w:r>
        <w:t>В случае отзыва субъектом персональных данных согласия на обработку его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w:t>
      </w:r>
      <w:proofErr w:type="gramEnd"/>
      <w:r>
        <w:t xml:space="preserve"> </w:t>
      </w:r>
      <w:proofErr w:type="gramStart"/>
      <w:r>
        <w:t>другим лицом, действующим по поручению оператора)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w:t>
      </w:r>
      <w:proofErr w:type="gramEnd"/>
      <w:r>
        <w:t xml:space="preserve"> законом или другими федеральными законами.</w:t>
      </w:r>
    </w:p>
    <w:p w:rsidR="00C47FAC" w:rsidRDefault="00C47FAC" w:rsidP="00C47FAC">
      <w:pPr>
        <w:pStyle w:val="ConsPlusNormal"/>
        <w:spacing w:before="240"/>
        <w:ind w:firstLine="540"/>
        <w:jc w:val="both"/>
      </w:pPr>
      <w:r>
        <w:t xml:space="preserve">6. </w:t>
      </w:r>
      <w:proofErr w:type="gramStart"/>
      <w:r>
        <w:t xml:space="preserve">В случае отсутствия возможности уничтожения персональных данных в течение срока, указанного в </w:t>
      </w:r>
      <w:hyperlink w:anchor="Par342" w:tooltip="3. 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трех рабочих дней с даты этого выявления, обязан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ю оператора. В случае, если обеспечить правомерность обработки персональных данных невозможно, оператор в срок, не превышающий десят..." w:history="1">
        <w:r>
          <w:rPr>
            <w:color w:val="0000FF"/>
          </w:rPr>
          <w:t>частях 3</w:t>
        </w:r>
      </w:hyperlink>
      <w:r>
        <w:t xml:space="preserve"> - </w:t>
      </w:r>
      <w:hyperlink w:anchor="Par344" w:tooltip="5. В случае отзыва субъектом персональных данных согласия на обработку его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 w:history="1">
        <w:r>
          <w:rPr>
            <w:color w:val="0000FF"/>
          </w:rPr>
          <w:t>5</w:t>
        </w:r>
      </w:hyperlink>
      <w:r>
        <w:t xml:space="preserve"> настоящей статьи,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федеральными законами.</w:t>
      </w:r>
      <w:proofErr w:type="gramEnd"/>
    </w:p>
    <w:p w:rsidR="00C47FAC" w:rsidRDefault="00C47FAC" w:rsidP="00C47FAC">
      <w:pPr>
        <w:pStyle w:val="ConsPlusNormal"/>
        <w:ind w:firstLine="540"/>
        <w:jc w:val="both"/>
      </w:pPr>
    </w:p>
    <w:p w:rsidR="00C47FAC" w:rsidRDefault="00C47FAC" w:rsidP="00C47FAC">
      <w:pPr>
        <w:pStyle w:val="ConsPlusTitle"/>
        <w:ind w:firstLine="540"/>
        <w:jc w:val="both"/>
        <w:outlineLvl w:val="1"/>
      </w:pPr>
      <w:r>
        <w:t>Статья 22. Уведомление об обработке персональных данных</w:t>
      </w:r>
    </w:p>
    <w:p w:rsidR="00C47FAC" w:rsidRDefault="00C47FAC" w:rsidP="00C47FAC">
      <w:pPr>
        <w:pStyle w:val="ConsPlusNormal"/>
        <w:ind w:firstLine="540"/>
        <w:jc w:val="both"/>
      </w:pPr>
    </w:p>
    <w:p w:rsidR="00C47FAC" w:rsidRDefault="00C47FAC" w:rsidP="00C47FAC">
      <w:pPr>
        <w:pStyle w:val="ConsPlusNormal"/>
        <w:ind w:firstLine="540"/>
        <w:jc w:val="both"/>
      </w:pPr>
      <w:bookmarkStart w:id="32" w:name="Par349"/>
      <w:bookmarkEnd w:id="32"/>
      <w:r>
        <w:t xml:space="preserve">1. Оператор до начала обработки персональных данных обязан уведомить уполномоченный орган по защите прав субъектов персональных данных о своем намерении осуществлять обработку персональных данных, за исключением случаев, предусмотренных </w:t>
      </w:r>
      <w:hyperlink w:anchor="Par350" w:tooltip="2. Оператор вправе осуществлять без уведомления уполномоченного органа по защите прав субъектов персональных данных обработку персональных данных:" w:history="1">
        <w:r>
          <w:rPr>
            <w:color w:val="0000FF"/>
          </w:rPr>
          <w:t>частью 2</w:t>
        </w:r>
      </w:hyperlink>
      <w:r>
        <w:t xml:space="preserve"> настоящей статьи.</w:t>
      </w:r>
    </w:p>
    <w:p w:rsidR="00C47FAC" w:rsidRDefault="00C47FAC" w:rsidP="00C47FAC">
      <w:pPr>
        <w:pStyle w:val="ConsPlusNormal"/>
        <w:spacing w:before="240"/>
        <w:ind w:firstLine="540"/>
        <w:jc w:val="both"/>
      </w:pPr>
      <w:bookmarkStart w:id="33" w:name="Par350"/>
      <w:bookmarkEnd w:id="33"/>
      <w:r>
        <w:t>2. Оператор вправе осуществлять без уведомления уполномоченного органа по защите прав субъектов персональных данных обработку персональных данных:</w:t>
      </w:r>
    </w:p>
    <w:p w:rsidR="00C47FAC" w:rsidRDefault="00C47FAC" w:rsidP="00C47FAC">
      <w:pPr>
        <w:pStyle w:val="ConsPlusNormal"/>
        <w:spacing w:before="240"/>
        <w:ind w:firstLine="540"/>
        <w:jc w:val="both"/>
      </w:pPr>
      <w:r>
        <w:t xml:space="preserve">1) </w:t>
      </w:r>
      <w:proofErr w:type="gramStart"/>
      <w:r>
        <w:t>обрабатываемых</w:t>
      </w:r>
      <w:proofErr w:type="gramEnd"/>
      <w:r>
        <w:t xml:space="preserve"> в соответствии с трудовым законодательством;</w:t>
      </w:r>
    </w:p>
    <w:p w:rsidR="00C47FAC" w:rsidRDefault="00C47FAC" w:rsidP="00C47FAC">
      <w:pPr>
        <w:pStyle w:val="ConsPlusNormal"/>
        <w:jc w:val="both"/>
      </w:pPr>
      <w:r>
        <w:t>(п. 1 в ред. Федерального закона от 25.07.2011 N 261-ФЗ)</w:t>
      </w:r>
    </w:p>
    <w:p w:rsidR="00C47FAC" w:rsidRDefault="00C47FAC" w:rsidP="00C47FAC">
      <w:pPr>
        <w:pStyle w:val="ConsPlusNormal"/>
        <w:spacing w:before="240"/>
        <w:ind w:firstLine="540"/>
        <w:jc w:val="both"/>
      </w:pPr>
      <w:r>
        <w:t>2) полученных оператором в связи с заключением договора, стороной которого является субъект персональных данных, если персональные данные не распространяются, а также не предоставляются третьим лицам без согласия субъекта персональных данных и используются оператором исключительно для исполнения указанного договора и заключения договоров с субъектом персональных данных;</w:t>
      </w:r>
    </w:p>
    <w:p w:rsidR="00C47FAC" w:rsidRDefault="00C47FAC" w:rsidP="00C47FAC">
      <w:pPr>
        <w:pStyle w:val="ConsPlusNormal"/>
        <w:spacing w:before="240"/>
        <w:ind w:firstLine="540"/>
        <w:jc w:val="both"/>
      </w:pPr>
      <w:proofErr w:type="gramStart"/>
      <w:r>
        <w:lastRenderedPageBreak/>
        <w:t>3) относящихся к членам (участникам) общественного объединения или религиозной организации и обрабатываемых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или раскрываться третьим лицам без согласия в письменной форме субъектов персональных данных;</w:t>
      </w:r>
      <w:proofErr w:type="gramEnd"/>
    </w:p>
    <w:p w:rsidR="00C47FAC" w:rsidRDefault="00C47FAC" w:rsidP="00C47FAC">
      <w:pPr>
        <w:pStyle w:val="ConsPlusNormal"/>
        <w:jc w:val="both"/>
      </w:pPr>
      <w:r>
        <w:t>(в ред. Федерального закона от 25.07.2011 N 261-ФЗ)</w:t>
      </w:r>
    </w:p>
    <w:p w:rsidR="00C47FAC" w:rsidRDefault="00C47FAC" w:rsidP="00C47FAC">
      <w:pPr>
        <w:pStyle w:val="ConsPlusNormal"/>
        <w:spacing w:before="240"/>
        <w:ind w:firstLine="540"/>
        <w:jc w:val="both"/>
      </w:pPr>
      <w:r>
        <w:t>4) сделанных субъектом персональных данных общедоступными;</w:t>
      </w:r>
    </w:p>
    <w:p w:rsidR="00C47FAC" w:rsidRDefault="00C47FAC" w:rsidP="00C47FAC">
      <w:pPr>
        <w:pStyle w:val="ConsPlusNormal"/>
        <w:jc w:val="both"/>
      </w:pPr>
      <w:r>
        <w:t>(п. 4 в ред. Федерального закона от 25.07.2011 N 261-ФЗ)</w:t>
      </w:r>
    </w:p>
    <w:p w:rsidR="00C47FAC" w:rsidRDefault="00C47FAC" w:rsidP="00C47FAC">
      <w:pPr>
        <w:pStyle w:val="ConsPlusNormal"/>
        <w:spacing w:before="240"/>
        <w:ind w:firstLine="540"/>
        <w:jc w:val="both"/>
      </w:pPr>
      <w:r>
        <w:t>5) включающих в себя только фамилии, имена и отчества субъектов персональных данных;</w:t>
      </w:r>
    </w:p>
    <w:p w:rsidR="00C47FAC" w:rsidRDefault="00C47FAC" w:rsidP="00C47FAC">
      <w:pPr>
        <w:pStyle w:val="ConsPlusNormal"/>
        <w:spacing w:before="240"/>
        <w:ind w:firstLine="540"/>
        <w:jc w:val="both"/>
      </w:pPr>
      <w:r>
        <w:t>6) необходимых в целях однократного пропуска субъекта персональных данных на территорию, на которой находится оператор, или в иных аналогичных целях;</w:t>
      </w:r>
    </w:p>
    <w:p w:rsidR="00C47FAC" w:rsidRDefault="00C47FAC" w:rsidP="00C47FAC">
      <w:pPr>
        <w:pStyle w:val="ConsPlusNormal"/>
        <w:spacing w:before="240"/>
        <w:ind w:firstLine="540"/>
        <w:jc w:val="both"/>
      </w:pPr>
      <w:proofErr w:type="gramStart"/>
      <w:r>
        <w:t>7) включенных в информационные системы персональных данных, имеющие в соответствии с федеральными законами статус государственных автоматизированных информационных систем, а также в государственные информационные системы персональных данных, созданные в целях защиты безопасности государства и общественного порядка;</w:t>
      </w:r>
      <w:proofErr w:type="gramEnd"/>
    </w:p>
    <w:p w:rsidR="00C47FAC" w:rsidRDefault="00C47FAC" w:rsidP="00C47FAC">
      <w:pPr>
        <w:pStyle w:val="ConsPlusNormal"/>
        <w:jc w:val="both"/>
      </w:pPr>
      <w:r>
        <w:t>(в ред. Федерального закона от 25.07.2011 N 261-ФЗ)</w:t>
      </w:r>
    </w:p>
    <w:p w:rsidR="00C47FAC" w:rsidRDefault="00C47FAC" w:rsidP="00C47FAC">
      <w:pPr>
        <w:pStyle w:val="ConsPlusNormal"/>
        <w:spacing w:before="240"/>
        <w:ind w:firstLine="540"/>
        <w:jc w:val="both"/>
      </w:pPr>
      <w:r>
        <w:t>8) обрабатываемых без использования средств автоматизации в соответствии с федеральными законами или иными нормативными правовыми актами Российской Федерации, устанавливающими требования к обеспечению безопасности персональных данных при их обработке и к соблюдению прав субъектов персональных данных;</w:t>
      </w:r>
    </w:p>
    <w:p w:rsidR="00C47FAC" w:rsidRDefault="00C47FAC" w:rsidP="00C47FAC">
      <w:pPr>
        <w:pStyle w:val="ConsPlusNormal"/>
        <w:spacing w:before="240"/>
        <w:ind w:firstLine="540"/>
        <w:jc w:val="both"/>
      </w:pPr>
      <w:r>
        <w:t>9) обрабатываемых в случаях, предусмотренных законодательством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C47FAC" w:rsidRDefault="00C47FAC" w:rsidP="00C47FAC">
      <w:pPr>
        <w:pStyle w:val="ConsPlusNormal"/>
        <w:jc w:val="both"/>
      </w:pPr>
      <w:r>
        <w:t xml:space="preserve">(п. 9 </w:t>
      </w:r>
      <w:proofErr w:type="gramStart"/>
      <w:r>
        <w:t>введен</w:t>
      </w:r>
      <w:proofErr w:type="gramEnd"/>
      <w:r>
        <w:t xml:space="preserve"> Федеральным законом от 25.07.2011 N 261-ФЗ)</w:t>
      </w:r>
    </w:p>
    <w:p w:rsidR="00C47FAC" w:rsidRDefault="00C47FAC" w:rsidP="00C47FAC">
      <w:pPr>
        <w:pStyle w:val="ConsPlusNormal"/>
        <w:spacing w:before="240"/>
        <w:ind w:firstLine="540"/>
        <w:jc w:val="both"/>
      </w:pPr>
      <w:bookmarkStart w:id="34" w:name="Par365"/>
      <w:bookmarkEnd w:id="34"/>
      <w:r>
        <w:t xml:space="preserve">3. Уведомление, предусмотренное </w:t>
      </w:r>
      <w:hyperlink w:anchor="Par349" w:tooltip="1. Оператор до начала обработки персональных данных обязан уведомить уполномоченный орган по защите прав субъектов персональных данных о своем намерении осуществлять обработку персональных данных, за исключением случаев, предусмотренных частью 2 настоящей статьи." w:history="1">
        <w:r>
          <w:rPr>
            <w:color w:val="0000FF"/>
          </w:rPr>
          <w:t>частью 1</w:t>
        </w:r>
      </w:hyperlink>
      <w:r>
        <w:t xml:space="preserve">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w:t>
      </w:r>
    </w:p>
    <w:p w:rsidR="00C47FAC" w:rsidRDefault="00C47FAC" w:rsidP="00C47FAC">
      <w:pPr>
        <w:pStyle w:val="ConsPlusNormal"/>
        <w:jc w:val="both"/>
      </w:pPr>
      <w:r>
        <w:t>(в ред. Федерального закона от 25.07.2011 N 261-ФЗ)</w:t>
      </w:r>
    </w:p>
    <w:p w:rsidR="00C47FAC" w:rsidRDefault="00C47FAC" w:rsidP="00C47FAC">
      <w:pPr>
        <w:pStyle w:val="ConsPlusNormal"/>
        <w:spacing w:before="240"/>
        <w:ind w:firstLine="540"/>
        <w:jc w:val="both"/>
      </w:pPr>
      <w:r>
        <w:t>1) наименование (фамилия, имя, отчество), адрес оператора;</w:t>
      </w:r>
    </w:p>
    <w:p w:rsidR="00C47FAC" w:rsidRDefault="00C47FAC" w:rsidP="00C47FAC">
      <w:pPr>
        <w:pStyle w:val="ConsPlusNormal"/>
        <w:spacing w:before="240"/>
        <w:ind w:firstLine="540"/>
        <w:jc w:val="both"/>
      </w:pPr>
      <w:r>
        <w:t>2) цель обработки персональных данных;</w:t>
      </w:r>
    </w:p>
    <w:p w:rsidR="00C47FAC" w:rsidRDefault="00C47FAC" w:rsidP="00C47FAC">
      <w:pPr>
        <w:pStyle w:val="ConsPlusNormal"/>
        <w:spacing w:before="240"/>
        <w:ind w:firstLine="540"/>
        <w:jc w:val="both"/>
      </w:pPr>
      <w:r>
        <w:t>3) категории персональных данных;</w:t>
      </w:r>
    </w:p>
    <w:p w:rsidR="00C47FAC" w:rsidRDefault="00C47FAC" w:rsidP="00C47FAC">
      <w:pPr>
        <w:pStyle w:val="ConsPlusNormal"/>
        <w:spacing w:before="240"/>
        <w:ind w:firstLine="540"/>
        <w:jc w:val="both"/>
      </w:pPr>
      <w:r>
        <w:t>4) категории субъектов, персональные данные которых обрабатываются;</w:t>
      </w:r>
    </w:p>
    <w:p w:rsidR="00C47FAC" w:rsidRDefault="00C47FAC" w:rsidP="00C47FAC">
      <w:pPr>
        <w:pStyle w:val="ConsPlusNormal"/>
        <w:spacing w:before="240"/>
        <w:ind w:firstLine="540"/>
        <w:jc w:val="both"/>
      </w:pPr>
      <w:bookmarkStart w:id="35" w:name="Par371"/>
      <w:bookmarkEnd w:id="35"/>
      <w:r>
        <w:t>5) правовое основание обработки персональных данных;</w:t>
      </w:r>
    </w:p>
    <w:p w:rsidR="00C47FAC" w:rsidRDefault="00C47FAC" w:rsidP="00C47FAC">
      <w:pPr>
        <w:pStyle w:val="ConsPlusNormal"/>
        <w:spacing w:before="240"/>
        <w:ind w:firstLine="540"/>
        <w:jc w:val="both"/>
      </w:pPr>
      <w:r>
        <w:t xml:space="preserve">6) перечень действий с персональными данными, общее описание используемых оператором </w:t>
      </w:r>
      <w:r>
        <w:lastRenderedPageBreak/>
        <w:t>способов обработки персональных данных;</w:t>
      </w:r>
    </w:p>
    <w:p w:rsidR="00C47FAC" w:rsidRDefault="00C47FAC" w:rsidP="00C47FAC">
      <w:pPr>
        <w:pStyle w:val="ConsPlusNormal"/>
        <w:spacing w:before="240"/>
        <w:ind w:firstLine="540"/>
        <w:jc w:val="both"/>
      </w:pPr>
      <w:bookmarkStart w:id="36" w:name="Par373"/>
      <w:bookmarkEnd w:id="36"/>
      <w:r>
        <w:t xml:space="preserve">7) описание мер, предусмотренных </w:t>
      </w:r>
      <w:hyperlink w:anchor="Par282" w:tooltip="Статья 18.1. Меры, направленные на обеспечение выполнения оператором обязанностей, предусмотренных настоящим Федеральным законом" w:history="1">
        <w:r>
          <w:rPr>
            <w:color w:val="0000FF"/>
          </w:rPr>
          <w:t>статьями 18.1</w:t>
        </w:r>
      </w:hyperlink>
      <w:r>
        <w:t xml:space="preserve"> и </w:t>
      </w:r>
      <w:hyperlink w:anchor="Par297" w:tooltip="Статья 19. Меры по обеспечению безопасности персональных данных при их обработке" w:history="1">
        <w:r>
          <w:rPr>
            <w:color w:val="0000FF"/>
          </w:rPr>
          <w:t>19</w:t>
        </w:r>
      </w:hyperlink>
      <w:r>
        <w:t xml:space="preserve"> настоящего Федерального закона, в том числе сведения о наличии шифровальных (криптографических) средств и наименования этих средств;</w:t>
      </w:r>
    </w:p>
    <w:p w:rsidR="00C47FAC" w:rsidRDefault="00C47FAC" w:rsidP="00C47FAC">
      <w:pPr>
        <w:pStyle w:val="ConsPlusNormal"/>
        <w:jc w:val="both"/>
      </w:pPr>
      <w:r>
        <w:t>(п. 7 в ред. Федерального закона от 25.07.2011 N 261-ФЗ)</w:t>
      </w:r>
    </w:p>
    <w:p w:rsidR="00C47FAC" w:rsidRDefault="00C47FAC" w:rsidP="00C47FAC">
      <w:pPr>
        <w:pStyle w:val="ConsPlusNormal"/>
        <w:spacing w:before="240"/>
        <w:ind w:firstLine="540"/>
        <w:jc w:val="both"/>
      </w:pPr>
      <w:bookmarkStart w:id="37" w:name="Par375"/>
      <w:bookmarkEnd w:id="37"/>
      <w:r>
        <w:t>7.1) фамилия, имя, отчество физического лица или наименование юридического лица, ответственных за организацию обработки персональных данных, и номера их контактных телефонов, почтовые адреса и адреса электронной почты;</w:t>
      </w:r>
    </w:p>
    <w:p w:rsidR="00C47FAC" w:rsidRDefault="00C47FAC" w:rsidP="00C47FAC">
      <w:pPr>
        <w:pStyle w:val="ConsPlusNormal"/>
        <w:jc w:val="both"/>
      </w:pPr>
      <w:r>
        <w:t xml:space="preserve">(п. 7.1 </w:t>
      </w:r>
      <w:proofErr w:type="gramStart"/>
      <w:r>
        <w:t>введен</w:t>
      </w:r>
      <w:proofErr w:type="gramEnd"/>
      <w:r>
        <w:t xml:space="preserve"> Федеральным законом от 25.07.2011 N 261-ФЗ)</w:t>
      </w:r>
    </w:p>
    <w:p w:rsidR="00C47FAC" w:rsidRDefault="00C47FAC" w:rsidP="00C47FAC">
      <w:pPr>
        <w:pStyle w:val="ConsPlusNormal"/>
        <w:spacing w:before="240"/>
        <w:ind w:firstLine="540"/>
        <w:jc w:val="both"/>
      </w:pPr>
      <w:r>
        <w:t>8) дата начала обработки персональных данных;</w:t>
      </w:r>
    </w:p>
    <w:p w:rsidR="00C47FAC" w:rsidRDefault="00C47FAC" w:rsidP="00C47FAC">
      <w:pPr>
        <w:pStyle w:val="ConsPlusNormal"/>
        <w:spacing w:before="240"/>
        <w:ind w:firstLine="540"/>
        <w:jc w:val="both"/>
      </w:pPr>
      <w:r>
        <w:t>9) срок или условие прекращения обработки персональных данных;</w:t>
      </w:r>
    </w:p>
    <w:p w:rsidR="00C47FAC" w:rsidRDefault="00C47FAC" w:rsidP="00C47FAC">
      <w:pPr>
        <w:pStyle w:val="ConsPlusNormal"/>
        <w:spacing w:before="240"/>
        <w:ind w:firstLine="540"/>
        <w:jc w:val="both"/>
      </w:pPr>
      <w:bookmarkStart w:id="38" w:name="Par379"/>
      <w:bookmarkEnd w:id="38"/>
      <w:r>
        <w:t>10) сведения о наличии или об отсутствии трансграничной передачи персональных данных в процессе их обработки;</w:t>
      </w:r>
    </w:p>
    <w:p w:rsidR="00C47FAC" w:rsidRDefault="00C47FAC" w:rsidP="00C47FAC">
      <w:pPr>
        <w:pStyle w:val="ConsPlusNormal"/>
        <w:jc w:val="both"/>
      </w:pPr>
      <w:r>
        <w:t xml:space="preserve">(п. 10 </w:t>
      </w:r>
      <w:proofErr w:type="gramStart"/>
      <w:r>
        <w:t>введен</w:t>
      </w:r>
      <w:proofErr w:type="gramEnd"/>
      <w:r>
        <w:t xml:space="preserve"> Федеральным законом от 25.07.2011 N 261-ФЗ)</w:t>
      </w:r>
    </w:p>
    <w:p w:rsidR="00C47FAC" w:rsidRDefault="00C47FAC" w:rsidP="00C47FAC">
      <w:pPr>
        <w:pStyle w:val="ConsPlusNormal"/>
        <w:spacing w:before="240"/>
        <w:ind w:firstLine="540"/>
        <w:jc w:val="both"/>
      </w:pPr>
      <w:r>
        <w:t>10.1) сведения о месте нахождения базы данных информации, содержащей персональные данные граждан Российской Федерации;</w:t>
      </w:r>
    </w:p>
    <w:p w:rsidR="00C47FAC" w:rsidRDefault="00C47FAC" w:rsidP="00C47FAC">
      <w:pPr>
        <w:pStyle w:val="ConsPlusNormal"/>
        <w:jc w:val="both"/>
      </w:pPr>
      <w:r>
        <w:t xml:space="preserve">(п. 10.1 </w:t>
      </w:r>
      <w:proofErr w:type="gramStart"/>
      <w:r>
        <w:t>введен</w:t>
      </w:r>
      <w:proofErr w:type="gramEnd"/>
      <w:r>
        <w:t xml:space="preserve"> Федеральным законом от 21.07.2014 N 242-ФЗ)</w:t>
      </w:r>
    </w:p>
    <w:p w:rsidR="00C47FAC" w:rsidRDefault="00C47FAC" w:rsidP="00C47FAC">
      <w:pPr>
        <w:pStyle w:val="ConsPlusNormal"/>
        <w:spacing w:before="240"/>
        <w:ind w:firstLine="540"/>
        <w:jc w:val="both"/>
      </w:pPr>
      <w:bookmarkStart w:id="39" w:name="Par383"/>
      <w:bookmarkEnd w:id="39"/>
      <w:r>
        <w:t>11) сведения об обеспечении безопасности персональных данных в соответствии с требованиями к защите персональных данных, установленными Правительством Российской Федерации.</w:t>
      </w:r>
    </w:p>
    <w:p w:rsidR="00C47FAC" w:rsidRDefault="00C47FAC" w:rsidP="00C47FAC">
      <w:pPr>
        <w:pStyle w:val="ConsPlusNormal"/>
        <w:jc w:val="both"/>
      </w:pPr>
      <w:r>
        <w:t xml:space="preserve">(п. 11 </w:t>
      </w:r>
      <w:proofErr w:type="gramStart"/>
      <w:r>
        <w:t>введен</w:t>
      </w:r>
      <w:proofErr w:type="gramEnd"/>
      <w:r>
        <w:t xml:space="preserve"> Федеральным законом от 25.07.2011 N 261-ФЗ)</w:t>
      </w:r>
    </w:p>
    <w:p w:rsidR="00C47FAC" w:rsidRDefault="00C47FAC" w:rsidP="00C47FAC">
      <w:pPr>
        <w:pStyle w:val="ConsPlusNormal"/>
        <w:spacing w:before="240"/>
        <w:ind w:firstLine="540"/>
        <w:jc w:val="both"/>
      </w:pPr>
      <w:r>
        <w:t xml:space="preserve">4. Уполномоченный орган по защите прав субъектов персональных данных в течение тридцати дней </w:t>
      </w:r>
      <w:proofErr w:type="gramStart"/>
      <w:r>
        <w:t>с даты поступления</w:t>
      </w:r>
      <w:proofErr w:type="gramEnd"/>
      <w:r>
        <w:t xml:space="preserve"> уведомления об обработке персональных данных вносит сведения, указанные в </w:t>
      </w:r>
      <w:hyperlink w:anchor="Par365" w:tooltip="3. Уведомление, предусмотренное частью 1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 w:history="1">
        <w:r>
          <w:rPr>
            <w:color w:val="0000FF"/>
          </w:rPr>
          <w:t>части 3</w:t>
        </w:r>
      </w:hyperlink>
      <w:r>
        <w:t xml:space="preserve"> настоящей статьи, а также сведения о дате направления указанного уведомления в реестр операторов. Сведения, содержащиеся в реестре операторов, за исключением сведений о средствах обеспечения безопасности персональных данных при их обработке, являются общедоступными.</w:t>
      </w:r>
    </w:p>
    <w:p w:rsidR="00C47FAC" w:rsidRDefault="00C47FAC" w:rsidP="00C47FAC">
      <w:pPr>
        <w:pStyle w:val="ConsPlusNormal"/>
        <w:spacing w:before="240"/>
        <w:ind w:firstLine="540"/>
        <w:jc w:val="both"/>
      </w:pPr>
      <w:r>
        <w:t>5. На оператора не могут возлагаться расходы в связи с рассмотрением уведомления об обработке персональных данных уполномоченным органом по защите прав субъектов персональных данных, а также в связи с внесением сведений в реестр операторов.</w:t>
      </w:r>
    </w:p>
    <w:p w:rsidR="00C47FAC" w:rsidRDefault="00C47FAC" w:rsidP="00C47FAC">
      <w:pPr>
        <w:pStyle w:val="ConsPlusNormal"/>
        <w:spacing w:before="240"/>
        <w:ind w:firstLine="540"/>
        <w:jc w:val="both"/>
      </w:pPr>
      <w:r>
        <w:t xml:space="preserve">6. В случае предоставления неполных или недостоверных сведений, указанных в </w:t>
      </w:r>
      <w:hyperlink w:anchor="Par365" w:tooltip="3. Уведомление, предусмотренное частью 1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 w:history="1">
        <w:r>
          <w:rPr>
            <w:color w:val="0000FF"/>
          </w:rPr>
          <w:t>части 3</w:t>
        </w:r>
      </w:hyperlink>
      <w:r>
        <w:t xml:space="preserve"> настоящей статьи, уполномоченный орган по защите прав субъектов персональных данных вправе требовать от оператора уточнения предоставленных сведений до их внесения в реестр операторов.</w:t>
      </w:r>
    </w:p>
    <w:p w:rsidR="00C47FAC" w:rsidRDefault="00C47FAC" w:rsidP="00C47FAC">
      <w:pPr>
        <w:pStyle w:val="ConsPlusNormal"/>
        <w:spacing w:before="240"/>
        <w:ind w:firstLine="540"/>
        <w:jc w:val="both"/>
      </w:pPr>
      <w:r>
        <w:t xml:space="preserve">7. В случае изменения сведений, указанных в </w:t>
      </w:r>
      <w:hyperlink w:anchor="Par365" w:tooltip="3. Уведомление, предусмотренное частью 1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 w:history="1">
        <w:r>
          <w:rPr>
            <w:color w:val="0000FF"/>
          </w:rPr>
          <w:t>части 3</w:t>
        </w:r>
      </w:hyperlink>
      <w:r>
        <w:t xml:space="preserve"> настоящей статьи, а также в случае прекращения обработки персональных данных оператор обязан уведомить об этом уполномоченный орган по защите прав субъектов персональных данных в течение десяти рабочих дней </w:t>
      </w:r>
      <w:proofErr w:type="gramStart"/>
      <w:r>
        <w:t>с даты возникновения</w:t>
      </w:r>
      <w:proofErr w:type="gramEnd"/>
      <w:r>
        <w:t xml:space="preserve"> таких изменений или с даты прекращения обработки персональных </w:t>
      </w:r>
      <w:r>
        <w:lastRenderedPageBreak/>
        <w:t>данных.</w:t>
      </w:r>
    </w:p>
    <w:p w:rsidR="00C47FAC" w:rsidRDefault="00C47FAC" w:rsidP="00C47FAC">
      <w:pPr>
        <w:pStyle w:val="ConsPlusNormal"/>
        <w:jc w:val="both"/>
      </w:pPr>
      <w:r>
        <w:t>(</w:t>
      </w:r>
      <w:proofErr w:type="gramStart"/>
      <w:r>
        <w:t>ч</w:t>
      </w:r>
      <w:proofErr w:type="gramEnd"/>
      <w:r>
        <w:t>асть 7 в ред. Федерального закона от 25.07.2011 N 261-ФЗ)</w:t>
      </w:r>
    </w:p>
    <w:p w:rsidR="00C47FAC" w:rsidRDefault="00C47FAC" w:rsidP="00C47FAC">
      <w:pPr>
        <w:pStyle w:val="ConsPlusNormal"/>
        <w:ind w:firstLine="540"/>
        <w:jc w:val="both"/>
      </w:pPr>
    </w:p>
    <w:p w:rsidR="00C47FAC" w:rsidRDefault="00C47FAC" w:rsidP="00C47FAC">
      <w:pPr>
        <w:pStyle w:val="ConsPlusTitle"/>
        <w:ind w:firstLine="540"/>
        <w:jc w:val="both"/>
        <w:outlineLvl w:val="1"/>
      </w:pPr>
      <w:r>
        <w:t>Статья 22.1. Лица, ответственные за организацию обработки персональных данных в организациях</w:t>
      </w:r>
    </w:p>
    <w:p w:rsidR="00C47FAC" w:rsidRDefault="00C47FAC" w:rsidP="00C47FAC">
      <w:pPr>
        <w:pStyle w:val="ConsPlusNormal"/>
        <w:ind w:firstLine="540"/>
        <w:jc w:val="both"/>
      </w:pPr>
    </w:p>
    <w:p w:rsidR="00C47FAC" w:rsidRDefault="00C47FAC" w:rsidP="00C47FAC">
      <w:pPr>
        <w:pStyle w:val="ConsPlusNormal"/>
        <w:ind w:firstLine="540"/>
        <w:jc w:val="both"/>
      </w:pPr>
      <w:r>
        <w:t>(</w:t>
      </w:r>
      <w:proofErr w:type="gramStart"/>
      <w:r>
        <w:t>введена</w:t>
      </w:r>
      <w:proofErr w:type="gramEnd"/>
      <w:r>
        <w:t xml:space="preserve"> Федеральным законом от 25.07.2011 N 261-ФЗ)</w:t>
      </w:r>
    </w:p>
    <w:p w:rsidR="00C47FAC" w:rsidRDefault="00C47FAC" w:rsidP="00C47FAC">
      <w:pPr>
        <w:pStyle w:val="ConsPlusNormal"/>
        <w:ind w:firstLine="540"/>
        <w:jc w:val="both"/>
      </w:pPr>
    </w:p>
    <w:p w:rsidR="00C47FAC" w:rsidRDefault="00C47FAC" w:rsidP="00C47FAC">
      <w:pPr>
        <w:pStyle w:val="ConsPlusNormal"/>
        <w:ind w:firstLine="540"/>
        <w:jc w:val="both"/>
      </w:pPr>
      <w:r>
        <w:t>1. Оператор, являющийся юридическим лицом, назначает лицо, ответственное за организацию обработки персональных данных.</w:t>
      </w:r>
    </w:p>
    <w:p w:rsidR="00C47FAC" w:rsidRDefault="00C47FAC" w:rsidP="00C47FAC">
      <w:pPr>
        <w:pStyle w:val="ConsPlusNormal"/>
        <w:spacing w:before="240"/>
        <w:ind w:firstLine="540"/>
        <w:jc w:val="both"/>
      </w:pPr>
      <w:r>
        <w:t>2. Лицо, ответственное за организацию обработки персональных данных, получает указания непосредственно от исполнительного органа организации, являющейся оператором, и подотчетно ему.</w:t>
      </w:r>
    </w:p>
    <w:p w:rsidR="00C47FAC" w:rsidRDefault="00C47FAC" w:rsidP="00C47FAC">
      <w:pPr>
        <w:pStyle w:val="ConsPlusNormal"/>
        <w:spacing w:before="240"/>
        <w:ind w:firstLine="540"/>
        <w:jc w:val="both"/>
      </w:pPr>
      <w:r>
        <w:t xml:space="preserve">3. Оператор обязан предоставлять лицу, ответственному за организацию обработки персональных данных, сведения, указанные в </w:t>
      </w:r>
      <w:hyperlink w:anchor="Par365" w:tooltip="3. Уведомление, предусмотренное частью 1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 w:history="1">
        <w:r>
          <w:rPr>
            <w:color w:val="0000FF"/>
          </w:rPr>
          <w:t>части 3 статьи 22</w:t>
        </w:r>
      </w:hyperlink>
      <w:r>
        <w:t xml:space="preserve"> настоящего Федерального закона.</w:t>
      </w:r>
    </w:p>
    <w:p w:rsidR="00C47FAC" w:rsidRDefault="00C47FAC" w:rsidP="00C47FAC">
      <w:pPr>
        <w:pStyle w:val="ConsPlusNormal"/>
        <w:spacing w:before="240"/>
        <w:ind w:firstLine="540"/>
        <w:jc w:val="both"/>
      </w:pPr>
      <w:r>
        <w:t>4. Лицо, ответственное за организацию обработки персональных данных, в частности, обязано:</w:t>
      </w:r>
    </w:p>
    <w:p w:rsidR="00C47FAC" w:rsidRDefault="00C47FAC" w:rsidP="00C47FAC">
      <w:pPr>
        <w:pStyle w:val="ConsPlusNormal"/>
        <w:spacing w:before="240"/>
        <w:ind w:firstLine="540"/>
        <w:jc w:val="both"/>
      </w:pPr>
      <w:r>
        <w:t xml:space="preserve">1) осуществлять внутренний </w:t>
      </w:r>
      <w:proofErr w:type="gramStart"/>
      <w:r>
        <w:t>контроль за</w:t>
      </w:r>
      <w:proofErr w:type="gramEnd"/>
      <w:r>
        <w:t xml:space="preserve"> соблюдением оператором и его работниками законодательства Российской Федерации о персональных данных, в том числе требований к защите персональных данных;</w:t>
      </w:r>
    </w:p>
    <w:p w:rsidR="00C47FAC" w:rsidRDefault="00C47FAC" w:rsidP="00C47FAC">
      <w:pPr>
        <w:pStyle w:val="ConsPlusNormal"/>
        <w:spacing w:before="240"/>
        <w:ind w:firstLine="540"/>
        <w:jc w:val="both"/>
      </w:pPr>
      <w:r>
        <w:t xml:space="preserve">2) доводить до сведения </w:t>
      </w:r>
      <w:proofErr w:type="gramStart"/>
      <w:r>
        <w:t>работников оператора положения законодательства Российской Федерации</w:t>
      </w:r>
      <w:proofErr w:type="gramEnd"/>
      <w:r>
        <w:t xml:space="preserve"> о персональных данных, локальных актов по вопросам обработки персональных данных, требований к защите персональных данных;</w:t>
      </w:r>
    </w:p>
    <w:p w:rsidR="00C47FAC" w:rsidRDefault="00C47FAC" w:rsidP="00C47FAC">
      <w:pPr>
        <w:pStyle w:val="ConsPlusNormal"/>
        <w:spacing w:before="240"/>
        <w:ind w:firstLine="540"/>
        <w:jc w:val="both"/>
      </w:pPr>
      <w:r>
        <w:t xml:space="preserve">3) организовывать прием и обработку обращений и запросов субъектов персональных данных или их представителей и (или) осуществлять </w:t>
      </w:r>
      <w:proofErr w:type="gramStart"/>
      <w:r>
        <w:t>контроль за</w:t>
      </w:r>
      <w:proofErr w:type="gramEnd"/>
      <w:r>
        <w:t xml:space="preserve"> приемом и обработкой таких обращений и запросов.</w:t>
      </w:r>
    </w:p>
    <w:p w:rsidR="00C47FAC" w:rsidRDefault="00C47FAC" w:rsidP="00C47FAC">
      <w:pPr>
        <w:pStyle w:val="ConsPlusNormal"/>
        <w:ind w:firstLine="540"/>
        <w:jc w:val="both"/>
      </w:pPr>
    </w:p>
    <w:p w:rsidR="00C47FAC" w:rsidRDefault="00C47FAC" w:rsidP="00C47FAC">
      <w:pPr>
        <w:pStyle w:val="ConsPlusTitle"/>
        <w:jc w:val="center"/>
        <w:outlineLvl w:val="0"/>
      </w:pPr>
      <w:r>
        <w:t>Глава 5. ГОСУДАРСТВЕННЫЙ КОНТРОЛЬ И НАДЗОР ЗА ОБРАБОТКОЙ</w:t>
      </w:r>
    </w:p>
    <w:p w:rsidR="00C47FAC" w:rsidRDefault="00C47FAC" w:rsidP="00C47FAC">
      <w:pPr>
        <w:pStyle w:val="ConsPlusTitle"/>
        <w:jc w:val="center"/>
      </w:pPr>
      <w:r>
        <w:t>ПЕРСОНАЛЬНЫХ ДАННЫХ. ОТВЕТСТВЕННОСТЬ ЗА НАРУШЕНИЕ</w:t>
      </w:r>
    </w:p>
    <w:p w:rsidR="00C47FAC" w:rsidRDefault="00C47FAC" w:rsidP="00C47FAC">
      <w:pPr>
        <w:pStyle w:val="ConsPlusTitle"/>
        <w:jc w:val="center"/>
      </w:pPr>
      <w:r>
        <w:t>ТРЕБОВАНИЙ НАСТОЯЩЕГО ФЕДЕРАЛЬНОГО ЗАКОНА</w:t>
      </w:r>
    </w:p>
    <w:p w:rsidR="00C47FAC" w:rsidRDefault="00C47FAC" w:rsidP="00C47FAC">
      <w:pPr>
        <w:pStyle w:val="ConsPlusNormal"/>
        <w:jc w:val="center"/>
      </w:pPr>
      <w:r>
        <w:t>(в ред. Федерального закона от 22.02.2017 N 16-ФЗ)</w:t>
      </w:r>
    </w:p>
    <w:p w:rsidR="00C47FAC" w:rsidRDefault="00C47FAC" w:rsidP="00C47FAC">
      <w:pPr>
        <w:pStyle w:val="ConsPlusNormal"/>
        <w:ind w:firstLine="540"/>
        <w:jc w:val="both"/>
      </w:pPr>
    </w:p>
    <w:p w:rsidR="00C47FAC" w:rsidRDefault="00C47FAC" w:rsidP="00C47FAC">
      <w:pPr>
        <w:pStyle w:val="ConsPlusTitle"/>
        <w:ind w:firstLine="540"/>
        <w:jc w:val="both"/>
        <w:outlineLvl w:val="1"/>
      </w:pPr>
      <w:r>
        <w:t>Статья 23. Уполномоченный орган по защите прав субъектов персональных данных</w:t>
      </w:r>
    </w:p>
    <w:p w:rsidR="00C47FAC" w:rsidRDefault="00C47FAC" w:rsidP="00C47FAC">
      <w:pPr>
        <w:pStyle w:val="ConsPlusNormal"/>
        <w:ind w:firstLine="540"/>
        <w:jc w:val="both"/>
      </w:pPr>
    </w:p>
    <w:p w:rsidR="00C47FAC" w:rsidRDefault="00C47FAC" w:rsidP="00C47FAC">
      <w:pPr>
        <w:pStyle w:val="ConsPlusNormal"/>
        <w:ind w:firstLine="540"/>
        <w:jc w:val="both"/>
      </w:pPr>
      <w:r>
        <w:t>1. Уполномоченным органом по защите прав субъектов персональных данных является федеральный орган исполнительной власти, осуществляющий функции по контролю и надзору за соответствием обработки персональных данных требованиям законодательства Российской Федерации в области персональных данных.</w:t>
      </w:r>
    </w:p>
    <w:p w:rsidR="00C47FAC" w:rsidRDefault="00C47FAC" w:rsidP="00C47FAC">
      <w:pPr>
        <w:pStyle w:val="ConsPlusNormal"/>
        <w:jc w:val="both"/>
      </w:pPr>
      <w:r>
        <w:t>(</w:t>
      </w:r>
      <w:proofErr w:type="gramStart"/>
      <w:r>
        <w:t>ч</w:t>
      </w:r>
      <w:proofErr w:type="gramEnd"/>
      <w:r>
        <w:t>асть 1 в ред. Федерального закона от 22.02.2017 N 16-ФЗ)</w:t>
      </w:r>
    </w:p>
    <w:p w:rsidR="00C47FAC" w:rsidRDefault="00C47FAC" w:rsidP="00C47FAC">
      <w:pPr>
        <w:pStyle w:val="ConsPlusNormal"/>
        <w:spacing w:before="240"/>
        <w:ind w:firstLine="540"/>
        <w:jc w:val="both"/>
      </w:pPr>
      <w:r>
        <w:t xml:space="preserve">1.1. Уполномоченный орган по защите прав субъектов персональных данных обеспечивает, </w:t>
      </w:r>
      <w:r>
        <w:lastRenderedPageBreak/>
        <w:t>организует и осуществляет государственный контроль и надзор за соответствием обработки персональных данных требованиям настоящего Федерального закона и принятых в соответствии с ним нормативных правовых актов (государственный контроль и надзор за обработкой персональных данных). Порядок организации и проведения проверок юридических лиц и индивидуальных предпринимателей, являющихся операторами, уполномоченным органом по защите прав субъектов персональных данных, а также порядок организации и осуществления государственного контроля и надзора за обработкой персональных данных иными лицами, являющимися операторами, устанавливается Правительством Российской Федерации.</w:t>
      </w:r>
    </w:p>
    <w:p w:rsidR="00C47FAC" w:rsidRDefault="00C47FAC" w:rsidP="00C47FAC">
      <w:pPr>
        <w:pStyle w:val="ConsPlusNormal"/>
        <w:jc w:val="both"/>
      </w:pPr>
      <w:r>
        <w:t>(</w:t>
      </w:r>
      <w:proofErr w:type="gramStart"/>
      <w:r>
        <w:t>ч</w:t>
      </w:r>
      <w:proofErr w:type="gramEnd"/>
      <w:r>
        <w:t>асть 1.1 введена Федеральным законом от 22.02.2017 N 16-ФЗ)</w:t>
      </w:r>
    </w:p>
    <w:p w:rsidR="00C47FAC" w:rsidRDefault="00C47FAC" w:rsidP="00C47FAC">
      <w:pPr>
        <w:pStyle w:val="ConsPlusNormal"/>
        <w:spacing w:before="240"/>
        <w:ind w:firstLine="540"/>
        <w:jc w:val="both"/>
      </w:pPr>
      <w:r>
        <w:t>2. Уполномоченный орган по защите прав субъектов персональных данных рассматривает обращения субъекта персональных данных о соответствии содержания персональных данных и способов их обработки целям их обработки и принимает соответствующее решение.</w:t>
      </w:r>
    </w:p>
    <w:p w:rsidR="00C47FAC" w:rsidRDefault="00C47FAC" w:rsidP="00C47FAC">
      <w:pPr>
        <w:pStyle w:val="ConsPlusNormal"/>
        <w:spacing w:before="240"/>
        <w:ind w:firstLine="540"/>
        <w:jc w:val="both"/>
      </w:pPr>
      <w:r>
        <w:t>3. Уполномоченный орган по защите прав субъектов персональных данных имеет право:</w:t>
      </w:r>
    </w:p>
    <w:p w:rsidR="00C47FAC" w:rsidRDefault="00C47FAC" w:rsidP="00C47FAC">
      <w:pPr>
        <w:pStyle w:val="ConsPlusNormal"/>
        <w:spacing w:before="240"/>
        <w:ind w:firstLine="540"/>
        <w:jc w:val="both"/>
      </w:pPr>
      <w:r>
        <w:t>1) запрашивать у физических или юридических лиц информацию, необходимую для реализации своих полномочий, и безвозмездно получать такую информацию;</w:t>
      </w:r>
    </w:p>
    <w:p w:rsidR="00C47FAC" w:rsidRDefault="00C47FAC" w:rsidP="00C47FAC">
      <w:pPr>
        <w:pStyle w:val="ConsPlusNormal"/>
        <w:spacing w:before="240"/>
        <w:ind w:firstLine="540"/>
        <w:jc w:val="both"/>
      </w:pPr>
      <w:r>
        <w:t>2) осуществлять проверку сведений, содержащихся в уведомлении об обработке персональных данных, или привлекать для осуществления такой проверки иные государственные органы в пределах их полномочий;</w:t>
      </w:r>
    </w:p>
    <w:p w:rsidR="00C47FAC" w:rsidRDefault="00C47FAC" w:rsidP="00C47FAC">
      <w:pPr>
        <w:pStyle w:val="ConsPlusNormal"/>
        <w:spacing w:before="240"/>
        <w:ind w:firstLine="540"/>
        <w:jc w:val="both"/>
      </w:pPr>
      <w:r>
        <w:t>3) требовать от оператора уточнения, блокирования или уничтожения недостоверных или полученных незаконным путем персональных данных;</w:t>
      </w:r>
    </w:p>
    <w:p w:rsidR="00C47FAC" w:rsidRDefault="00C47FAC" w:rsidP="00C47FAC">
      <w:pPr>
        <w:pStyle w:val="ConsPlusNormal"/>
        <w:spacing w:before="240"/>
        <w:ind w:firstLine="540"/>
        <w:jc w:val="both"/>
      </w:pPr>
      <w:r>
        <w:t>3.1) ограничивать доступ к информации, обрабатываемой с нарушением законодательства Российской Федерации в области персональных данных, в порядке, установленном законодательством Российской Федерации;</w:t>
      </w:r>
    </w:p>
    <w:p w:rsidR="00C47FAC" w:rsidRDefault="00C47FAC" w:rsidP="00C47FAC">
      <w:pPr>
        <w:pStyle w:val="ConsPlusNormal"/>
        <w:jc w:val="both"/>
      </w:pPr>
      <w:r>
        <w:t xml:space="preserve">(п. 3.1 </w:t>
      </w:r>
      <w:proofErr w:type="gramStart"/>
      <w:r>
        <w:t>введен</w:t>
      </w:r>
      <w:proofErr w:type="gramEnd"/>
      <w:r>
        <w:t xml:space="preserve"> Федеральным законом от 21.07.2014 N 242-ФЗ)</w:t>
      </w:r>
    </w:p>
    <w:p w:rsidR="00C47FAC" w:rsidRDefault="00C47FAC" w:rsidP="00C47FAC">
      <w:pPr>
        <w:pStyle w:val="ConsPlusNormal"/>
        <w:spacing w:before="240"/>
        <w:ind w:firstLine="540"/>
        <w:jc w:val="both"/>
      </w:pPr>
      <w:r>
        <w:t>4) принимать в установленном законодательством Российской Федерации порядке меры по приостановлению или прекращению обработки персональных данных, осуществляемой с нарушением требований настоящего Федерального закона;</w:t>
      </w:r>
    </w:p>
    <w:p w:rsidR="00C47FAC" w:rsidRDefault="00C47FAC" w:rsidP="00C47FAC">
      <w:pPr>
        <w:pStyle w:val="ConsPlusNormal"/>
        <w:spacing w:before="240"/>
        <w:ind w:firstLine="540"/>
        <w:jc w:val="both"/>
      </w:pPr>
      <w:r>
        <w:t>5) обращаться в суд с исковыми заявлениями в защиту прав субъектов персональных данных, в том числе в защиту прав неопределенного круга лиц, и представлять интересы субъектов персональных данных в суде;</w:t>
      </w:r>
    </w:p>
    <w:p w:rsidR="00C47FAC" w:rsidRDefault="00C47FAC" w:rsidP="00C47FAC">
      <w:pPr>
        <w:pStyle w:val="ConsPlusNormal"/>
        <w:jc w:val="both"/>
      </w:pPr>
      <w:r>
        <w:t>(в ред. Федерального закона от 25.07.2011 N 261-ФЗ)</w:t>
      </w:r>
    </w:p>
    <w:p w:rsidR="00C47FAC" w:rsidRDefault="00C47FAC" w:rsidP="00C47FAC">
      <w:pPr>
        <w:pStyle w:val="ConsPlusNormal"/>
        <w:spacing w:before="240"/>
        <w:ind w:firstLine="540"/>
        <w:jc w:val="both"/>
      </w:pPr>
      <w:r>
        <w:t xml:space="preserve">5.1) направлять в федеральный орган исполнительной власти, уполномоченный в области обеспечения безопасности, и федеральный орган исполнительной власти, уполномоченный в области противодействия техническим разведкам и технической защиты информации, применительно к сфере их деятельности, сведения, указанные в </w:t>
      </w:r>
      <w:hyperlink w:anchor="Par373" w:tooltip="7) описание мер, предусмотренных статьями 18.1 и 19 настоящего Федерального закона, в том числе сведения о наличии шифровальных (криптографических) средств и наименования этих средств;" w:history="1">
        <w:r>
          <w:rPr>
            <w:color w:val="0000FF"/>
          </w:rPr>
          <w:t>пункте 7 части 3 статьи 22</w:t>
        </w:r>
      </w:hyperlink>
      <w:r>
        <w:t xml:space="preserve"> настоящего Федерального закона;</w:t>
      </w:r>
    </w:p>
    <w:p w:rsidR="00C47FAC" w:rsidRDefault="00C47FAC" w:rsidP="00C47FAC">
      <w:pPr>
        <w:pStyle w:val="ConsPlusNormal"/>
        <w:jc w:val="both"/>
      </w:pPr>
      <w:r>
        <w:t xml:space="preserve">(п. 5.1 </w:t>
      </w:r>
      <w:proofErr w:type="gramStart"/>
      <w:r>
        <w:t>введен</w:t>
      </w:r>
      <w:proofErr w:type="gramEnd"/>
      <w:r>
        <w:t xml:space="preserve"> Федеральным законом от 25.07.2011 N 261-ФЗ)</w:t>
      </w:r>
    </w:p>
    <w:p w:rsidR="00C47FAC" w:rsidRDefault="00C47FAC" w:rsidP="00C47FAC">
      <w:pPr>
        <w:pStyle w:val="ConsPlusNormal"/>
        <w:spacing w:before="240"/>
        <w:ind w:firstLine="540"/>
        <w:jc w:val="both"/>
      </w:pPr>
      <w:proofErr w:type="gramStart"/>
      <w:r>
        <w:t xml:space="preserve">6) направлять заявление в орган, осуществляющий лицензирование деятельности оператора, </w:t>
      </w:r>
      <w:r>
        <w:lastRenderedPageBreak/>
        <w:t>для рассмотрения вопроса о принятии мер по приостановлению действия или аннулированию соответствующей лицензии в установленном законодательством Российской Федерации порядке, если условием лицензии на осуществление такой деятельности является запрет на передачу персональных данных третьим лицам без согласия в письменной форме субъекта персональных данных;</w:t>
      </w:r>
      <w:proofErr w:type="gramEnd"/>
    </w:p>
    <w:p w:rsidR="00C47FAC" w:rsidRDefault="00C47FAC" w:rsidP="00C47FAC">
      <w:pPr>
        <w:pStyle w:val="ConsPlusNormal"/>
        <w:spacing w:before="240"/>
        <w:ind w:firstLine="540"/>
        <w:jc w:val="both"/>
      </w:pPr>
      <w:r>
        <w:t>7) направлять в органы прокуратуры, другие правоохранительные органы материалы для решения вопроса о возбуждении уголовных дел по признакам преступлений, связанных с нарушением прав субъектов персональных данных, в соответствии с подведомственностью;</w:t>
      </w:r>
    </w:p>
    <w:p w:rsidR="00C47FAC" w:rsidRDefault="00C47FAC" w:rsidP="00C47FAC">
      <w:pPr>
        <w:pStyle w:val="ConsPlusNormal"/>
        <w:spacing w:before="240"/>
        <w:ind w:firstLine="540"/>
        <w:jc w:val="both"/>
      </w:pPr>
      <w:r>
        <w:t>8) вносить в Правительство Российской Федерации предложения о совершенствовании нормативного правового регулирования защиты прав субъектов персональных данных;</w:t>
      </w:r>
    </w:p>
    <w:p w:rsidR="00C47FAC" w:rsidRDefault="00C47FAC" w:rsidP="00C47FAC">
      <w:pPr>
        <w:pStyle w:val="ConsPlusNormal"/>
        <w:spacing w:before="240"/>
        <w:ind w:firstLine="540"/>
        <w:jc w:val="both"/>
      </w:pPr>
      <w:r>
        <w:t>9) привлекать к административной ответственности лиц, виновных в нарушении настоящего Федерального закона.</w:t>
      </w:r>
    </w:p>
    <w:p w:rsidR="00C47FAC" w:rsidRDefault="00C47FAC" w:rsidP="00C47FAC">
      <w:pPr>
        <w:pStyle w:val="ConsPlusNormal"/>
        <w:spacing w:before="240"/>
        <w:ind w:firstLine="540"/>
        <w:jc w:val="both"/>
      </w:pPr>
      <w:r>
        <w:t>4. В отношении персональных данных, ставших известными уполномоченному органу по защите прав субъектов персональных данных в ходе осуществления им своей деятельности, должна обеспечиваться конфиденциальность персональных данных.</w:t>
      </w:r>
    </w:p>
    <w:p w:rsidR="00C47FAC" w:rsidRDefault="00C47FAC" w:rsidP="00C47FAC">
      <w:pPr>
        <w:pStyle w:val="ConsPlusNormal"/>
        <w:spacing w:before="240"/>
        <w:ind w:firstLine="540"/>
        <w:jc w:val="both"/>
      </w:pPr>
      <w:r>
        <w:t>5. Уполномоченный орган по защите прав субъектов персональных данных обязан:</w:t>
      </w:r>
    </w:p>
    <w:p w:rsidR="00C47FAC" w:rsidRDefault="00C47FAC" w:rsidP="00C47FAC">
      <w:pPr>
        <w:pStyle w:val="ConsPlusNormal"/>
        <w:spacing w:before="240"/>
        <w:ind w:firstLine="540"/>
        <w:jc w:val="both"/>
      </w:pPr>
      <w:r>
        <w:t>1) организовывать в соответствии с требованиями настоящего Федерального закона и других федеральных законов защиту прав субъектов персональных данных;</w:t>
      </w:r>
    </w:p>
    <w:p w:rsidR="00C47FAC" w:rsidRDefault="00C47FAC" w:rsidP="00C47FAC">
      <w:pPr>
        <w:pStyle w:val="ConsPlusNormal"/>
        <w:spacing w:before="240"/>
        <w:ind w:firstLine="540"/>
        <w:jc w:val="both"/>
      </w:pPr>
      <w:r>
        <w:t>2) рассматривать жалобы и обращения граждан или юридических лиц по вопросам, связанным с обработкой персональных данных, а также принимать в пределах своих полномочий решения по результатам рассмотрения указанных жалоб и обращений;</w:t>
      </w:r>
    </w:p>
    <w:p w:rsidR="00C47FAC" w:rsidRDefault="00C47FAC" w:rsidP="00C47FAC">
      <w:pPr>
        <w:pStyle w:val="ConsPlusNormal"/>
        <w:spacing w:before="240"/>
        <w:ind w:firstLine="540"/>
        <w:jc w:val="both"/>
      </w:pPr>
      <w:r>
        <w:t>3) вести реестр операторов;</w:t>
      </w:r>
    </w:p>
    <w:p w:rsidR="00C47FAC" w:rsidRDefault="00C47FAC" w:rsidP="00C47FAC">
      <w:pPr>
        <w:pStyle w:val="ConsPlusNormal"/>
        <w:spacing w:before="240"/>
        <w:ind w:firstLine="540"/>
        <w:jc w:val="both"/>
      </w:pPr>
      <w:r>
        <w:t>4) осуществлять меры, направленные на совершенствование защиты прав субъектов персональных данных;</w:t>
      </w:r>
    </w:p>
    <w:p w:rsidR="00C47FAC" w:rsidRDefault="00C47FAC" w:rsidP="00C47FAC">
      <w:pPr>
        <w:pStyle w:val="ConsPlusNormal"/>
        <w:spacing w:before="240"/>
        <w:ind w:firstLine="540"/>
        <w:jc w:val="both"/>
      </w:pPr>
      <w:proofErr w:type="gramStart"/>
      <w:r>
        <w:t>5) принимать в установленном законодательством Российской Федерации порядке по представлению федерального органа исполнительной власти, уполномоченного в области обеспечения безопасности, федерального органа исполнительной власти в области государственной охраны или федерального органа исполнительной власти, уполномоченного в области противодействия техническим разведкам и технической защиты информации, меры по приостановлению или прекращению обработки персональных данных;</w:t>
      </w:r>
      <w:proofErr w:type="gramEnd"/>
    </w:p>
    <w:p w:rsidR="00C47FAC" w:rsidRDefault="00C47FAC" w:rsidP="00C47FAC">
      <w:pPr>
        <w:pStyle w:val="ConsPlusNormal"/>
        <w:jc w:val="both"/>
      </w:pPr>
      <w:r>
        <w:t>(в ред. Федерального закона от 01.07.2017 N 148-ФЗ)</w:t>
      </w:r>
    </w:p>
    <w:p w:rsidR="00C47FAC" w:rsidRDefault="00C47FAC" w:rsidP="00C47FAC">
      <w:pPr>
        <w:pStyle w:val="ConsPlusNormal"/>
        <w:spacing w:before="240"/>
        <w:ind w:firstLine="540"/>
        <w:jc w:val="both"/>
      </w:pPr>
      <w:r>
        <w:t>6) информировать государственные органы, а также субъектов персональных данных по их обращениям или запросам о положении дел в области защиты прав субъектов персональных данных;</w:t>
      </w:r>
    </w:p>
    <w:p w:rsidR="00C47FAC" w:rsidRDefault="00C47FAC" w:rsidP="00C47FAC">
      <w:pPr>
        <w:pStyle w:val="ConsPlusNormal"/>
        <w:spacing w:before="240"/>
        <w:ind w:firstLine="540"/>
        <w:jc w:val="both"/>
      </w:pPr>
      <w:r>
        <w:t>7) выполнять иные предусмотренные законодательством Российской Федерации обязанности.</w:t>
      </w:r>
    </w:p>
    <w:p w:rsidR="00C47FAC" w:rsidRDefault="00C47FAC" w:rsidP="00C47FAC">
      <w:pPr>
        <w:pStyle w:val="ConsPlusNormal"/>
        <w:spacing w:before="240"/>
        <w:ind w:firstLine="540"/>
        <w:jc w:val="both"/>
      </w:pPr>
      <w:r>
        <w:lastRenderedPageBreak/>
        <w:t>5.1. Уполномоченный орган по защите прав субъектов персональных данных осуществляет сотрудничество с органами, уполномоченными по защите прав субъектов персональных данных в иностранных государствах, в частности международный обмен информацией о защите прав субъектов персональных данных, утверждает перечень иностранных государств, обеспечивающих адекватную защиту прав субъектов персональных данных.</w:t>
      </w:r>
    </w:p>
    <w:p w:rsidR="00C47FAC" w:rsidRDefault="00C47FAC" w:rsidP="00C47FAC">
      <w:pPr>
        <w:pStyle w:val="ConsPlusNormal"/>
        <w:jc w:val="both"/>
      </w:pPr>
      <w:r>
        <w:t>(часть 5.1 введена Федеральным законом от 25.07.2011 N 261-ФЗ)</w:t>
      </w:r>
    </w:p>
    <w:p w:rsidR="00C47FAC" w:rsidRDefault="00C47FAC" w:rsidP="00C47FAC">
      <w:pPr>
        <w:pStyle w:val="ConsPlusNormal"/>
        <w:spacing w:before="240"/>
        <w:ind w:firstLine="540"/>
        <w:jc w:val="both"/>
      </w:pPr>
      <w:r>
        <w:t>6. Решения уполномоченного органа по защите прав субъектов персональных данных могут быть обжалованы в судебном порядке.</w:t>
      </w:r>
    </w:p>
    <w:p w:rsidR="00C47FAC" w:rsidRDefault="00C47FAC" w:rsidP="00C47FAC">
      <w:pPr>
        <w:pStyle w:val="ConsPlusNormal"/>
        <w:spacing w:before="240"/>
        <w:ind w:firstLine="540"/>
        <w:jc w:val="both"/>
      </w:pPr>
      <w:r>
        <w:t>7. Уполномоченный орган по защите прав субъектов персональных данных ежегодно направляет отчет о своей деятельности Президенту Российской Федерации, в Правительство Российской Федерации и Федеральное Собрание Российской Федерации. Указанный отчет подлежит опубликованию в средствах массовой информации.</w:t>
      </w:r>
    </w:p>
    <w:p w:rsidR="00C47FAC" w:rsidRDefault="00C47FAC" w:rsidP="00C47FAC">
      <w:pPr>
        <w:pStyle w:val="ConsPlusNormal"/>
        <w:spacing w:before="240"/>
        <w:ind w:firstLine="540"/>
        <w:jc w:val="both"/>
      </w:pPr>
      <w:r>
        <w:t>8. Финансирование уполномоченного органа по защите прав субъектов персональных данных осуществляется за счет средств федерального бюджета.</w:t>
      </w:r>
    </w:p>
    <w:p w:rsidR="00C47FAC" w:rsidRDefault="00C47FAC" w:rsidP="00C47FAC">
      <w:pPr>
        <w:pStyle w:val="ConsPlusNormal"/>
        <w:spacing w:before="240"/>
        <w:ind w:firstLine="540"/>
        <w:jc w:val="both"/>
      </w:pPr>
      <w:r>
        <w:t>9. При уполномоченном органе по защите прав субъектов персональных данных создается на общественных началах консультативный совет, порядок формирования и порядок деятельности которого определяются уполномоченным органом по защите прав субъектов персональных данных.</w:t>
      </w:r>
    </w:p>
    <w:p w:rsidR="00C47FAC" w:rsidRDefault="00C47FAC" w:rsidP="00C47FAC">
      <w:pPr>
        <w:pStyle w:val="ConsPlusNormal"/>
        <w:ind w:firstLine="540"/>
        <w:jc w:val="both"/>
      </w:pPr>
    </w:p>
    <w:p w:rsidR="00C47FAC" w:rsidRDefault="00C47FAC" w:rsidP="00C47FAC">
      <w:pPr>
        <w:pStyle w:val="ConsPlusTitle"/>
        <w:ind w:firstLine="540"/>
        <w:jc w:val="both"/>
        <w:outlineLvl w:val="1"/>
      </w:pPr>
      <w:r>
        <w:t>Статья 24. Ответственность за нарушение требований настоящего Федерального закона</w:t>
      </w:r>
    </w:p>
    <w:p w:rsidR="00C47FAC" w:rsidRDefault="00C47FAC" w:rsidP="00C47FAC">
      <w:pPr>
        <w:pStyle w:val="ConsPlusNormal"/>
        <w:ind w:firstLine="540"/>
        <w:jc w:val="both"/>
      </w:pPr>
    </w:p>
    <w:p w:rsidR="00C47FAC" w:rsidRDefault="00C47FAC" w:rsidP="00C47FAC">
      <w:pPr>
        <w:pStyle w:val="ConsPlusNormal"/>
        <w:ind w:firstLine="540"/>
        <w:jc w:val="both"/>
      </w:pPr>
      <w:r>
        <w:t>1. Лица, виновные в нарушении требований настоящего Федерального закона, несут предусмотренную законодательством Российской Федерации ответственность.</w:t>
      </w:r>
    </w:p>
    <w:p w:rsidR="00C47FAC" w:rsidRDefault="00C47FAC" w:rsidP="00C47FAC">
      <w:pPr>
        <w:pStyle w:val="ConsPlusNormal"/>
        <w:jc w:val="both"/>
      </w:pPr>
      <w:r>
        <w:t>(</w:t>
      </w:r>
      <w:proofErr w:type="gramStart"/>
      <w:r>
        <w:t>в</w:t>
      </w:r>
      <w:proofErr w:type="gramEnd"/>
      <w:r>
        <w:t xml:space="preserve"> ред. Федерального закона от 25.07.2011 N 261-ФЗ)</w:t>
      </w:r>
    </w:p>
    <w:p w:rsidR="00C47FAC" w:rsidRDefault="00C47FAC" w:rsidP="00C47FAC">
      <w:pPr>
        <w:pStyle w:val="ConsPlusNormal"/>
        <w:spacing w:before="240"/>
        <w:ind w:firstLine="540"/>
        <w:jc w:val="both"/>
      </w:pPr>
      <w:r>
        <w:t>2. Моральный вред, причиненный субъекту персональных данных вследствие нарушения его прав, нарушения правил обработки персональных данных, установленных настоящим Федеральным законом, а также требований к защите персональных данных, установленных в соответствии с настоящим Федеральным законом, подлежит возмещению в соответствии с законодательством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w:t>
      </w:r>
    </w:p>
    <w:p w:rsidR="00C47FAC" w:rsidRDefault="00C47FAC" w:rsidP="00C47FAC">
      <w:pPr>
        <w:pStyle w:val="ConsPlusNormal"/>
        <w:jc w:val="both"/>
      </w:pPr>
      <w:r>
        <w:t>(</w:t>
      </w:r>
      <w:proofErr w:type="gramStart"/>
      <w:r>
        <w:t>ч</w:t>
      </w:r>
      <w:proofErr w:type="gramEnd"/>
      <w:r>
        <w:t>асть 2 введена Федеральным законом от 25.07.2011 N 261-ФЗ)</w:t>
      </w:r>
    </w:p>
    <w:p w:rsidR="00C47FAC" w:rsidRDefault="00C47FAC" w:rsidP="00C47FAC">
      <w:pPr>
        <w:pStyle w:val="ConsPlusNormal"/>
        <w:ind w:firstLine="540"/>
        <w:jc w:val="both"/>
      </w:pPr>
    </w:p>
    <w:p w:rsidR="00C47FAC" w:rsidRDefault="00C47FAC" w:rsidP="00C47FAC">
      <w:pPr>
        <w:pStyle w:val="ConsPlusTitle"/>
        <w:jc w:val="center"/>
        <w:outlineLvl w:val="0"/>
      </w:pPr>
      <w:r>
        <w:t>Глава 6. ЗАКЛЮЧИТЕЛЬНЫЕ ПОЛОЖЕНИЯ</w:t>
      </w:r>
    </w:p>
    <w:p w:rsidR="00C47FAC" w:rsidRDefault="00C47FAC" w:rsidP="00C47FAC">
      <w:pPr>
        <w:pStyle w:val="ConsPlusNormal"/>
        <w:ind w:firstLine="540"/>
        <w:jc w:val="both"/>
      </w:pPr>
    </w:p>
    <w:p w:rsidR="00C47FAC" w:rsidRDefault="00C47FAC" w:rsidP="00C47FAC">
      <w:pPr>
        <w:pStyle w:val="ConsPlusTitle"/>
        <w:ind w:firstLine="540"/>
        <w:jc w:val="both"/>
        <w:outlineLvl w:val="1"/>
      </w:pPr>
      <w:r>
        <w:t>Статья 25. Заключительные положения</w:t>
      </w:r>
    </w:p>
    <w:p w:rsidR="00C47FAC" w:rsidRDefault="00C47FAC" w:rsidP="00C47FAC">
      <w:pPr>
        <w:pStyle w:val="ConsPlusNormal"/>
        <w:ind w:firstLine="540"/>
        <w:jc w:val="both"/>
      </w:pPr>
    </w:p>
    <w:p w:rsidR="00C47FAC" w:rsidRDefault="00C47FAC" w:rsidP="00C47FAC">
      <w:pPr>
        <w:pStyle w:val="ConsPlusNormal"/>
        <w:ind w:firstLine="540"/>
        <w:jc w:val="both"/>
      </w:pPr>
      <w:r>
        <w:t>1. Настоящий Федеральный закон вступает в силу по истечении ста восьмидесяти дней после дня его официального опубликования.</w:t>
      </w:r>
    </w:p>
    <w:p w:rsidR="00C47FAC" w:rsidRDefault="00C47FAC" w:rsidP="00C47FAC">
      <w:pPr>
        <w:pStyle w:val="ConsPlusNormal"/>
        <w:spacing w:before="240"/>
        <w:ind w:firstLine="540"/>
        <w:jc w:val="both"/>
      </w:pPr>
      <w:r>
        <w:t xml:space="preserve">2. После дня вступления в силу настоящего Федерального закона обработка персональных данных, включенных в информационные системы персональных данных до дня его вступления в </w:t>
      </w:r>
      <w:r>
        <w:lastRenderedPageBreak/>
        <w:t>силу, осуществляется в соответствии с настоящим Федеральным законом.</w:t>
      </w:r>
    </w:p>
    <w:p w:rsidR="00C47FAC" w:rsidRDefault="00C47FAC" w:rsidP="00C47FAC">
      <w:pPr>
        <w:pStyle w:val="ConsPlusNormal"/>
        <w:spacing w:before="240"/>
        <w:ind w:firstLine="540"/>
        <w:jc w:val="both"/>
      </w:pPr>
      <w:r>
        <w:t xml:space="preserve">2.1. Операторы, которые осуществляли обработку персональных данных до 1 июля 2011 года, обязаны представить </w:t>
      </w:r>
      <w:proofErr w:type="gramStart"/>
      <w:r>
        <w:t>в</w:t>
      </w:r>
      <w:proofErr w:type="gramEnd"/>
      <w:r>
        <w:t xml:space="preserve"> </w:t>
      </w:r>
      <w:proofErr w:type="gramStart"/>
      <w:r>
        <w:t>уполномоченный</w:t>
      </w:r>
      <w:proofErr w:type="gramEnd"/>
      <w:r>
        <w:t xml:space="preserve"> орган по защите прав субъектов персональных данных сведения, указанные в </w:t>
      </w:r>
      <w:hyperlink w:anchor="Par371" w:tooltip="5) правовое основание обработки персональных данных;" w:history="1">
        <w:r>
          <w:rPr>
            <w:color w:val="0000FF"/>
          </w:rPr>
          <w:t>пунктах 5</w:t>
        </w:r>
      </w:hyperlink>
      <w:r>
        <w:t xml:space="preserve">, </w:t>
      </w:r>
      <w:hyperlink w:anchor="Par375" w:tooltip="7.1) фамилия, имя, отчество физического лица или наименование юридического лица, ответственных за организацию обработки персональных данных, и номера их контактных телефонов, почтовые адреса и адреса электронной почты;" w:history="1">
        <w:r>
          <w:rPr>
            <w:color w:val="0000FF"/>
          </w:rPr>
          <w:t>7.1</w:t>
        </w:r>
      </w:hyperlink>
      <w:r>
        <w:t xml:space="preserve">, </w:t>
      </w:r>
      <w:hyperlink w:anchor="Par379" w:tooltip="10) сведения о наличии или об отсутствии трансграничной передачи персональных данных в процессе их обработки;" w:history="1">
        <w:r>
          <w:rPr>
            <w:color w:val="0000FF"/>
          </w:rPr>
          <w:t>10</w:t>
        </w:r>
      </w:hyperlink>
      <w:r>
        <w:t xml:space="preserve"> и </w:t>
      </w:r>
      <w:hyperlink w:anchor="Par383" w:tooltip="11) сведения об обеспечении безопасности персональных данных в соответствии с требованиями к защите персональных данных, установленными Правительством Российской Федерации." w:history="1">
        <w:r>
          <w:rPr>
            <w:color w:val="0000FF"/>
          </w:rPr>
          <w:t>11 части 3 статьи 22</w:t>
        </w:r>
      </w:hyperlink>
      <w:r>
        <w:t xml:space="preserve"> настоящего Федерального закона, не позднее 1 января 2013 года.</w:t>
      </w:r>
    </w:p>
    <w:p w:rsidR="00C47FAC" w:rsidRDefault="00C47FAC" w:rsidP="00C47FAC">
      <w:pPr>
        <w:pStyle w:val="ConsPlusNormal"/>
        <w:jc w:val="both"/>
      </w:pPr>
      <w:r>
        <w:t>(часть 2.1 введена Федеральным законом от 25.07.2011 N 261-ФЗ)</w:t>
      </w:r>
    </w:p>
    <w:p w:rsidR="00C47FAC" w:rsidRDefault="00C47FAC" w:rsidP="00C47FAC">
      <w:pPr>
        <w:pStyle w:val="ConsPlusNormal"/>
        <w:spacing w:before="240"/>
        <w:ind w:firstLine="540"/>
        <w:jc w:val="both"/>
      </w:pPr>
      <w:r>
        <w:t>3. Утратил силу. - Федеральный закон от 25.07.2011 N 261-ФЗ.</w:t>
      </w:r>
    </w:p>
    <w:p w:rsidR="00C47FAC" w:rsidRDefault="00C47FAC" w:rsidP="00C47FAC">
      <w:pPr>
        <w:pStyle w:val="ConsPlusNormal"/>
        <w:spacing w:before="240"/>
        <w:ind w:firstLine="540"/>
        <w:jc w:val="both"/>
      </w:pPr>
      <w:r>
        <w:t xml:space="preserve">4. </w:t>
      </w:r>
      <w:proofErr w:type="gramStart"/>
      <w:r>
        <w:t xml:space="preserve">Операторы, которые осуществляют обработку персональных данных до дня вступления в силу настоящего Федерального закона и продолжают осуществлять такую обработку после дня его вступления в силу, обязаны направить в уполномоченный орган по защите прав субъектов персональных данных, за исключением случаев, предусмотренных </w:t>
      </w:r>
      <w:hyperlink w:anchor="Par350" w:tooltip="2. Оператор вправе осуществлять без уведомления уполномоченного органа по защите прав субъектов персональных данных обработку персональных данных:" w:history="1">
        <w:r>
          <w:rPr>
            <w:color w:val="0000FF"/>
          </w:rPr>
          <w:t>частью 2 статьи 22</w:t>
        </w:r>
      </w:hyperlink>
      <w:r>
        <w:t xml:space="preserve"> настоящего Федерального закона, уведомление, предусмотренное </w:t>
      </w:r>
      <w:hyperlink w:anchor="Par365" w:tooltip="3. Уведомление, предусмотренное частью 1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 w:history="1">
        <w:r>
          <w:rPr>
            <w:color w:val="0000FF"/>
          </w:rPr>
          <w:t>частью 3 статьи 22</w:t>
        </w:r>
      </w:hyperlink>
      <w:r>
        <w:t xml:space="preserve"> настоящего Федерального закона, не позднее 1 января</w:t>
      </w:r>
      <w:proofErr w:type="gramEnd"/>
      <w:r>
        <w:t xml:space="preserve"> 2008 года.</w:t>
      </w:r>
    </w:p>
    <w:p w:rsidR="00C47FAC" w:rsidRDefault="00C47FAC" w:rsidP="00C47FAC">
      <w:pPr>
        <w:pStyle w:val="ConsPlusNormal"/>
        <w:spacing w:before="240"/>
        <w:ind w:firstLine="540"/>
        <w:jc w:val="both"/>
      </w:pPr>
      <w:r>
        <w:t xml:space="preserve">5. </w:t>
      </w:r>
      <w:proofErr w:type="gramStart"/>
      <w:r>
        <w:t>Отношения, связанные с обработкой персональных данных, осуществляемой государственными органами, юридическими лицами, физическими лицами при предоставлении государственных и муниципальных услуг, исполнении государственных и муниципальных функций в субъекте Российской Федерации - городе федерального значения Москве, регулируются настоящим Федеральным законом, если иное не предусмотрено Федеральным законом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w:t>
      </w:r>
      <w:proofErr w:type="gramEnd"/>
      <w:r>
        <w:t xml:space="preserve"> и о внесении изменений в отдельные законодательные акты Российской Федерации".</w:t>
      </w:r>
    </w:p>
    <w:p w:rsidR="00C47FAC" w:rsidRDefault="00C47FAC" w:rsidP="00C47FAC">
      <w:pPr>
        <w:pStyle w:val="ConsPlusNormal"/>
        <w:jc w:val="both"/>
      </w:pPr>
      <w:r>
        <w:t>(часть 5 введена Федеральным законом от 05.04.2013 N 43-ФЗ)</w:t>
      </w:r>
    </w:p>
    <w:p w:rsidR="00C47FAC" w:rsidRDefault="00C47FAC" w:rsidP="00C47FAC">
      <w:pPr>
        <w:pStyle w:val="ConsPlusNormal"/>
        <w:ind w:firstLine="540"/>
        <w:jc w:val="both"/>
      </w:pPr>
    </w:p>
    <w:p w:rsidR="00C47FAC" w:rsidRDefault="00C47FAC" w:rsidP="00C47FAC">
      <w:pPr>
        <w:pStyle w:val="ConsPlusNormal"/>
        <w:jc w:val="right"/>
      </w:pPr>
      <w:r>
        <w:t>Президент</w:t>
      </w:r>
    </w:p>
    <w:p w:rsidR="00C47FAC" w:rsidRDefault="00C47FAC" w:rsidP="00C47FAC">
      <w:pPr>
        <w:pStyle w:val="ConsPlusNormal"/>
        <w:jc w:val="right"/>
      </w:pPr>
      <w:r>
        <w:t>Российской Федерации</w:t>
      </w:r>
    </w:p>
    <w:p w:rsidR="00C47FAC" w:rsidRDefault="00C47FAC" w:rsidP="00C47FAC">
      <w:pPr>
        <w:pStyle w:val="ConsPlusNormal"/>
        <w:jc w:val="right"/>
      </w:pPr>
      <w:r>
        <w:t>В.ПУТИН</w:t>
      </w:r>
    </w:p>
    <w:p w:rsidR="00C47FAC" w:rsidRDefault="00C47FAC" w:rsidP="00C47FAC">
      <w:pPr>
        <w:pStyle w:val="ConsPlusNormal"/>
      </w:pPr>
      <w:r>
        <w:t>Москва, Кремль</w:t>
      </w:r>
    </w:p>
    <w:p w:rsidR="00C47FAC" w:rsidRDefault="00C47FAC" w:rsidP="00C47FAC">
      <w:pPr>
        <w:pStyle w:val="ConsPlusNormal"/>
        <w:spacing w:before="240"/>
      </w:pPr>
      <w:r>
        <w:t>27 июля 2006 года</w:t>
      </w:r>
    </w:p>
    <w:p w:rsidR="00C47FAC" w:rsidRDefault="00C47FAC" w:rsidP="00C47FAC">
      <w:pPr>
        <w:pStyle w:val="ConsPlusNormal"/>
        <w:spacing w:before="240"/>
      </w:pPr>
      <w:r>
        <w:t>N 152-ФЗ</w:t>
      </w:r>
    </w:p>
    <w:p w:rsidR="00C47FAC" w:rsidRDefault="00C47FAC" w:rsidP="00C47FAC">
      <w:pPr>
        <w:pStyle w:val="ConsPlusNormal"/>
      </w:pPr>
    </w:p>
    <w:p w:rsidR="00C47FAC" w:rsidRDefault="00C47FAC" w:rsidP="00C47FAC">
      <w:pPr>
        <w:pStyle w:val="ConsPlusNormal"/>
      </w:pPr>
    </w:p>
    <w:p w:rsidR="00C47FAC" w:rsidRDefault="00C47FAC" w:rsidP="00C47FAC">
      <w:pPr>
        <w:pStyle w:val="ConsPlusNormal"/>
        <w:pBdr>
          <w:top w:val="single" w:sz="6" w:space="0" w:color="auto"/>
        </w:pBdr>
        <w:spacing w:before="100" w:after="100"/>
        <w:jc w:val="both"/>
        <w:rPr>
          <w:sz w:val="2"/>
          <w:szCs w:val="2"/>
        </w:rPr>
      </w:pPr>
    </w:p>
    <w:p w:rsidR="00273834" w:rsidRDefault="00273834"/>
    <w:sectPr w:rsidR="00273834">
      <w:headerReference w:type="default" r:id="rId6"/>
      <w:footerReference w:type="default" r:id="rId7"/>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C47FAC">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firstRow="0" w:lastRow="0" w:firstColumn="0" w:lastColumn="0" w:noHBand="0" w:noVBand="0"/>
    </w:tblPr>
    <w:tblGrid>
      <w:gridCol w:w="3346"/>
      <w:gridCol w:w="3555"/>
      <w:gridCol w:w="3346"/>
    </w:tblGrid>
    <w:tr w:rsidR="00000000">
      <w:tblPrEx>
        <w:tblCellMar>
          <w:top w:w="0" w:type="dxa"/>
          <w:bottom w:w="0" w:type="dxa"/>
        </w:tblCellMar>
      </w:tblPrEx>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000000" w:rsidRDefault="00C47FAC">
          <w:pPr>
            <w:pStyle w:val="ConsPlusNormal"/>
            <w:rPr>
              <w:b/>
              <w:bCs/>
              <w:color w:val="333399"/>
              <w:sz w:val="28"/>
              <w:szCs w:val="28"/>
            </w:rPr>
          </w:pPr>
          <w:proofErr w:type="spellStart"/>
          <w:r>
            <w:rPr>
              <w:b/>
              <w:bCs/>
              <w:color w:val="333399"/>
              <w:sz w:val="28"/>
              <w:szCs w:val="28"/>
            </w:rPr>
            <w:t>КонсультантПлюс</w:t>
          </w:r>
          <w:proofErr w:type="spellEnd"/>
          <w:r>
            <w:rPr>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000000" w:rsidRDefault="00C47FAC">
          <w:pPr>
            <w:pStyle w:val="ConsPlusNormal"/>
            <w:jc w:val="center"/>
            <w:rPr>
              <w:b/>
              <w:bCs/>
              <w:sz w:val="20"/>
              <w:szCs w:val="20"/>
            </w:rPr>
          </w:pPr>
          <w:hyperlink r:id="rId1" w:history="1">
            <w:r>
              <w:rPr>
                <w:b/>
                <w:bCs/>
                <w:color w:val="0000FF"/>
                <w:sz w:val="20"/>
                <w:szCs w:val="20"/>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000000" w:rsidRDefault="00C47FAC">
          <w:pPr>
            <w:pStyle w:val="ConsPlusNormal"/>
            <w:jc w:val="right"/>
            <w:rPr>
              <w:sz w:val="20"/>
              <w:szCs w:val="20"/>
            </w:rPr>
          </w:pPr>
          <w:r>
            <w:rPr>
              <w:sz w:val="20"/>
              <w:szCs w:val="20"/>
            </w:rPr>
            <w:t xml:space="preserve">Страница </w:t>
          </w:r>
          <w:r>
            <w:rPr>
              <w:sz w:val="20"/>
              <w:szCs w:val="20"/>
            </w:rPr>
            <w:fldChar w:fldCharType="begin"/>
          </w:r>
          <w:r>
            <w:rPr>
              <w:sz w:val="20"/>
              <w:szCs w:val="20"/>
            </w:rPr>
            <w:instrText>\PAGE</w:instrText>
          </w:r>
          <w:r>
            <w:rPr>
              <w:sz w:val="20"/>
              <w:szCs w:val="20"/>
            </w:rPr>
            <w:fldChar w:fldCharType="separate"/>
          </w:r>
          <w:r>
            <w:rPr>
              <w:noProof/>
              <w:sz w:val="20"/>
              <w:szCs w:val="20"/>
            </w:rPr>
            <w:t>2</w:t>
          </w:r>
          <w:r>
            <w:rPr>
              <w:sz w:val="20"/>
              <w:szCs w:val="20"/>
            </w:rPr>
            <w:fldChar w:fldCharType="end"/>
          </w:r>
          <w:r>
            <w:rPr>
              <w:sz w:val="20"/>
              <w:szCs w:val="20"/>
            </w:rPr>
            <w:t xml:space="preserve"> из </w:t>
          </w:r>
          <w:r>
            <w:rPr>
              <w:sz w:val="20"/>
              <w:szCs w:val="20"/>
            </w:rPr>
            <w:fldChar w:fldCharType="begin"/>
          </w:r>
          <w:r>
            <w:rPr>
              <w:sz w:val="20"/>
              <w:szCs w:val="20"/>
            </w:rPr>
            <w:instrText>\NUMPAGES</w:instrText>
          </w:r>
          <w:r>
            <w:rPr>
              <w:sz w:val="20"/>
              <w:szCs w:val="20"/>
            </w:rPr>
            <w:fldChar w:fldCharType="separate"/>
          </w:r>
          <w:r>
            <w:rPr>
              <w:noProof/>
              <w:sz w:val="20"/>
              <w:szCs w:val="20"/>
            </w:rPr>
            <w:t>32</w:t>
          </w:r>
          <w:r>
            <w:rPr>
              <w:sz w:val="20"/>
              <w:szCs w:val="20"/>
            </w:rPr>
            <w:fldChar w:fldCharType="end"/>
          </w:r>
        </w:p>
      </w:tc>
    </w:tr>
  </w:tbl>
  <w:p w:rsidR="00000000" w:rsidRDefault="00C47FAC">
    <w:pPr>
      <w:pStyle w:val="ConsPlusNormal"/>
      <w:rPr>
        <w:sz w:val="2"/>
        <w:szCs w:val="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CellSpacing w:w="5" w:type="nil"/>
      <w:tblInd w:w="40" w:type="dxa"/>
      <w:tblCellMar>
        <w:left w:w="40" w:type="dxa"/>
        <w:right w:w="40" w:type="dxa"/>
      </w:tblCellMar>
      <w:tblLook w:val="0000" w:firstRow="0" w:lastRow="0" w:firstColumn="0" w:lastColumn="0" w:noHBand="0" w:noVBand="0"/>
    </w:tblPr>
    <w:tblGrid>
      <w:gridCol w:w="5646"/>
      <w:gridCol w:w="418"/>
      <w:gridCol w:w="4183"/>
    </w:tblGrid>
    <w:tr w:rsidR="00000000">
      <w:tblPrEx>
        <w:tblCellMar>
          <w:top w:w="0" w:type="dxa"/>
          <w:bottom w:w="0" w:type="dxa"/>
        </w:tblCellMar>
      </w:tblPrEx>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000000" w:rsidRDefault="00C47FAC">
          <w:pPr>
            <w:pStyle w:val="ConsPlusNormal"/>
            <w:rPr>
              <w:sz w:val="16"/>
              <w:szCs w:val="16"/>
            </w:rPr>
          </w:pPr>
          <w:r>
            <w:rPr>
              <w:sz w:val="16"/>
              <w:szCs w:val="16"/>
            </w:rPr>
            <w:t>Федеральный закон от 27.07.2006 N 152-ФЗ</w:t>
          </w:r>
          <w:r>
            <w:rPr>
              <w:sz w:val="16"/>
              <w:szCs w:val="16"/>
            </w:rPr>
            <w:br/>
            <w:t>(ред. от 31.12.2017)</w:t>
          </w:r>
          <w:r>
            <w:rPr>
              <w:sz w:val="16"/>
              <w:szCs w:val="16"/>
            </w:rPr>
            <w:br/>
            <w:t>"О персональных данных"</w:t>
          </w:r>
        </w:p>
      </w:tc>
      <w:tc>
        <w:tcPr>
          <w:tcW w:w="2" w:type="pct"/>
          <w:tcBorders>
            <w:top w:val="none" w:sz="2" w:space="0" w:color="auto"/>
            <w:left w:val="none" w:sz="2" w:space="0" w:color="auto"/>
            <w:bottom w:val="none" w:sz="2" w:space="0" w:color="auto"/>
            <w:right w:val="none" w:sz="2" w:space="0" w:color="auto"/>
          </w:tcBorders>
          <w:vAlign w:val="center"/>
        </w:tcPr>
        <w:p w:rsidR="00000000" w:rsidRDefault="00C47FAC">
          <w:pPr>
            <w:pStyle w:val="ConsPlusNormal"/>
            <w:jc w:val="center"/>
          </w:pPr>
        </w:p>
        <w:p w:rsidR="00000000" w:rsidRDefault="00C47FAC">
          <w:pPr>
            <w:pStyle w:val="ConsPlusNormal"/>
            <w:jc w:val="center"/>
          </w:pPr>
        </w:p>
      </w:tc>
      <w:tc>
        <w:tcPr>
          <w:tcW w:w="20" w:type="pct"/>
          <w:tcBorders>
            <w:top w:val="none" w:sz="2" w:space="0" w:color="auto"/>
            <w:left w:val="none" w:sz="2" w:space="0" w:color="auto"/>
            <w:bottom w:val="none" w:sz="2" w:space="0" w:color="auto"/>
            <w:right w:val="none" w:sz="2" w:space="0" w:color="auto"/>
          </w:tcBorders>
          <w:vAlign w:val="center"/>
        </w:tcPr>
        <w:p w:rsidR="00000000" w:rsidRDefault="00C47FAC">
          <w:pPr>
            <w:pStyle w:val="ConsPlusNormal"/>
            <w:jc w:val="right"/>
            <w:rPr>
              <w:sz w:val="16"/>
              <w:szCs w:val="16"/>
            </w:rPr>
          </w:pPr>
          <w:r>
            <w:rPr>
              <w:sz w:val="18"/>
              <w:szCs w:val="18"/>
            </w:rPr>
            <w:t>Документ предост</w:t>
          </w:r>
          <w:r>
            <w:rPr>
              <w:sz w:val="18"/>
              <w:szCs w:val="18"/>
            </w:rPr>
            <w:t xml:space="preserve">авлен </w:t>
          </w:r>
          <w:hyperlink r:id="rId1" w:history="1">
            <w:proofErr w:type="spellStart"/>
            <w:r>
              <w:rPr>
                <w:color w:val="0000FF"/>
                <w:sz w:val="18"/>
                <w:szCs w:val="18"/>
              </w:rPr>
              <w:t>КонсультантПлюс</w:t>
            </w:r>
            <w:proofErr w:type="spellEnd"/>
          </w:hyperlink>
          <w:r>
            <w:rPr>
              <w:sz w:val="18"/>
              <w:szCs w:val="18"/>
            </w:rPr>
            <w:br/>
          </w:r>
          <w:r>
            <w:rPr>
              <w:sz w:val="16"/>
              <w:szCs w:val="16"/>
            </w:rPr>
            <w:t>Дата сохранения: 22.10.2018</w:t>
          </w:r>
        </w:p>
      </w:tc>
    </w:tr>
  </w:tbl>
  <w:p w:rsidR="00000000" w:rsidRDefault="00C47FAC">
    <w:pPr>
      <w:pStyle w:val="ConsPlusNormal"/>
      <w:pBdr>
        <w:bottom w:val="single" w:sz="12" w:space="0" w:color="auto"/>
      </w:pBdr>
      <w:jc w:val="center"/>
      <w:rPr>
        <w:sz w:val="2"/>
        <w:szCs w:val="2"/>
      </w:rPr>
    </w:pPr>
  </w:p>
  <w:p w:rsidR="00000000" w:rsidRDefault="00C47FAC">
    <w:pPr>
      <w:pStyle w:val="ConsPlusNormal"/>
    </w:pPr>
    <w:r>
      <w:rPr>
        <w:sz w:val="10"/>
        <w:szCs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7984"/>
    <w:rsid w:val="00273834"/>
    <w:rsid w:val="00827984"/>
    <w:rsid w:val="00C47F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7FAC"/>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47FAC"/>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C47FAC"/>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customStyle="1" w:styleId="ConsPlusTitlePage">
    <w:name w:val="ConsPlusTitlePage"/>
    <w:uiPriority w:val="99"/>
    <w:rsid w:val="00C47FAC"/>
    <w:pPr>
      <w:widowControl w:val="0"/>
      <w:autoSpaceDE w:val="0"/>
      <w:autoSpaceDN w:val="0"/>
      <w:adjustRightInd w:val="0"/>
      <w:spacing w:after="0" w:line="240" w:lineRule="auto"/>
    </w:pPr>
    <w:rPr>
      <w:rFonts w:ascii="Tahoma" w:eastAsiaTheme="minorEastAsia" w:hAnsi="Tahoma" w:cs="Tahoma"/>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7FAC"/>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47FAC"/>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C47FAC"/>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customStyle="1" w:styleId="ConsPlusTitlePage">
    <w:name w:val="ConsPlusTitlePage"/>
    <w:uiPriority w:val="99"/>
    <w:rsid w:val="00C47FAC"/>
    <w:pPr>
      <w:widowControl w:val="0"/>
      <w:autoSpaceDE w:val="0"/>
      <w:autoSpaceDN w:val="0"/>
      <w:adjustRightInd w:val="0"/>
      <w:spacing w:after="0" w:line="240" w:lineRule="auto"/>
    </w:pPr>
    <w:rPr>
      <w:rFonts w:ascii="Tahoma" w:eastAsiaTheme="minorEastAsia" w:hAnsi="Tahoma" w:cs="Tahoma"/>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hyperlink" Target="http://www.consultant.ru" TargetMode="Externa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32</Pages>
  <Words>15483</Words>
  <Characters>88259</Characters>
  <Application>Microsoft Office Word</Application>
  <DocSecurity>0</DocSecurity>
  <Lines>735</Lines>
  <Paragraphs>207</Paragraphs>
  <ScaleCrop>false</ScaleCrop>
  <Company>SPecialiST RePack</Company>
  <LinksUpToDate>false</LinksUpToDate>
  <CharactersWithSpaces>103535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dc:creator>
  <cp:keywords/>
  <dc:description/>
  <cp:lastModifiedBy>Мария</cp:lastModifiedBy>
  <cp:revision>2</cp:revision>
  <dcterms:created xsi:type="dcterms:W3CDTF">2018-10-23T08:03:00Z</dcterms:created>
  <dcterms:modified xsi:type="dcterms:W3CDTF">2018-10-23T08:04:00Z</dcterms:modified>
</cp:coreProperties>
</file>